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C9" w:rsidRPr="006779BB" w:rsidRDefault="002146C9" w:rsidP="002146C9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</w:t>
      </w:r>
      <w:r>
        <w:rPr>
          <w:rFonts w:ascii="Cambria" w:hAnsi="Cambria"/>
          <w:b/>
          <w:bCs/>
        </w:rPr>
        <w:t>WP</w:t>
      </w:r>
    </w:p>
    <w:p w:rsidR="002146C9" w:rsidRPr="004D3561" w:rsidRDefault="002146C9" w:rsidP="002146C9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:rsidR="002146C9" w:rsidRDefault="002146C9" w:rsidP="002146C9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D043CD">
        <w:rPr>
          <w:rFonts w:ascii="Cambria" w:hAnsi="Cambria"/>
          <w:bCs/>
        </w:rPr>
        <w:t xml:space="preserve">Nazwa zadania: </w:t>
      </w:r>
      <w:r w:rsidRPr="005A7FD5">
        <w:rPr>
          <w:rFonts w:ascii="Cambria" w:hAnsi="Cambria"/>
          <w:bCs/>
        </w:rPr>
        <w:t xml:space="preserve">„Dzierżawa lokalu w Parku Wodnym Octopus w Suchym Lesie </w:t>
      </w:r>
    </w:p>
    <w:p w:rsidR="002146C9" w:rsidRDefault="002146C9" w:rsidP="002146C9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>
        <w:rPr>
          <w:rFonts w:ascii="Cambria" w:hAnsi="Cambria"/>
        </w:rPr>
        <w:t>ZP.04/2021</w:t>
      </w:r>
      <w:r w:rsidRPr="00B010F5">
        <w:rPr>
          <w:rFonts w:ascii="Cambria" w:hAnsi="Cambria"/>
          <w:bCs/>
        </w:rPr>
        <w:t>)</w:t>
      </w:r>
    </w:p>
    <w:p w:rsidR="002146C9" w:rsidRDefault="002146C9" w:rsidP="002146C9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:rsidR="002146C9" w:rsidRPr="00D81025" w:rsidRDefault="002146C9" w:rsidP="002146C9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 xml:space="preserve">DANE DOTYCZĄCE </w:t>
      </w:r>
      <w:r>
        <w:rPr>
          <w:rFonts w:ascii="Cambria" w:hAnsi="Cambria"/>
          <w:b/>
          <w:bCs/>
          <w:sz w:val="26"/>
          <w:szCs w:val="26"/>
        </w:rPr>
        <w:t>WYDZIERŻAWIAJĄCEGO</w:t>
      </w:r>
      <w:r w:rsidRPr="00D81025">
        <w:rPr>
          <w:rFonts w:ascii="Cambria" w:hAnsi="Cambria"/>
          <w:b/>
          <w:bCs/>
          <w:sz w:val="26"/>
          <w:szCs w:val="26"/>
        </w:rPr>
        <w:t>:</w:t>
      </w:r>
    </w:p>
    <w:p w:rsidR="002146C9" w:rsidRDefault="002146C9" w:rsidP="002146C9">
      <w:pPr>
        <w:spacing w:line="276" w:lineRule="auto"/>
        <w:ind w:left="709" w:firstLine="142"/>
        <w:rPr>
          <w:rFonts w:ascii="Arial" w:hAnsi="Arial"/>
        </w:rPr>
      </w:pPr>
      <w:r w:rsidRPr="00193D0A">
        <w:rPr>
          <w:rFonts w:ascii="Arial" w:hAnsi="Arial"/>
        </w:rPr>
        <w:t xml:space="preserve">Gminny Ośrodek Sportu w Suchym Lesie </w:t>
      </w:r>
    </w:p>
    <w:p w:rsidR="002146C9" w:rsidRDefault="002146C9" w:rsidP="002146C9">
      <w:pPr>
        <w:spacing w:line="276" w:lineRule="auto"/>
        <w:ind w:left="709" w:firstLine="142"/>
        <w:rPr>
          <w:rFonts w:ascii="Arial" w:hAnsi="Arial"/>
        </w:rPr>
      </w:pPr>
      <w:r>
        <w:rPr>
          <w:rFonts w:ascii="Arial" w:hAnsi="Arial"/>
        </w:rPr>
        <w:t>Ul. Szkolna 20, 62-002 Suchy Las</w:t>
      </w:r>
    </w:p>
    <w:p w:rsidR="002146C9" w:rsidRDefault="002146C9" w:rsidP="002146C9">
      <w:pPr>
        <w:spacing w:line="276" w:lineRule="auto"/>
        <w:ind w:left="709" w:firstLine="142"/>
        <w:rPr>
          <w:rFonts w:ascii="Arial" w:hAnsi="Arial"/>
        </w:rPr>
      </w:pPr>
      <w:r>
        <w:rPr>
          <w:rFonts w:ascii="Arial" w:hAnsi="Arial"/>
        </w:rPr>
        <w:t>tel.: 61-8926-250;</w:t>
      </w:r>
    </w:p>
    <w:p w:rsidR="002146C9" w:rsidRDefault="002146C9" w:rsidP="002146C9">
      <w:pPr>
        <w:spacing w:line="276" w:lineRule="auto"/>
        <w:ind w:left="709" w:firstLine="142"/>
      </w:pPr>
      <w:r>
        <w:rPr>
          <w:rFonts w:ascii="Arial" w:hAnsi="Arial"/>
          <w:bCs/>
          <w:color w:val="000000"/>
        </w:rPr>
        <w:t>Adres poczty elektronicznej</w:t>
      </w:r>
      <w:r>
        <w:rPr>
          <w:rFonts w:ascii="Arial" w:hAnsi="Arial"/>
        </w:rPr>
        <w:t xml:space="preserve">: </w:t>
      </w:r>
      <w:r w:rsidRPr="00193D0A">
        <w:rPr>
          <w:rFonts w:ascii="Arial" w:hAnsi="Arial"/>
        </w:rPr>
        <w:t>k.kuston@gos.suchylas.pl</w:t>
      </w:r>
    </w:p>
    <w:p w:rsidR="002146C9" w:rsidRDefault="002146C9" w:rsidP="002146C9">
      <w:pPr>
        <w:spacing w:line="276" w:lineRule="auto"/>
        <w:ind w:left="709" w:firstLine="142"/>
        <w:outlineLvl w:val="3"/>
      </w:pPr>
      <w:r>
        <w:rPr>
          <w:rFonts w:ascii="Arial" w:hAnsi="Arial"/>
          <w:bCs/>
          <w:color w:val="000000"/>
        </w:rPr>
        <w:t xml:space="preserve">Strona internetowa (BIP): </w:t>
      </w:r>
      <w:r w:rsidRPr="00193D0A">
        <w:rPr>
          <w:rFonts w:ascii="Arial" w:hAnsi="Arial"/>
          <w:bCs/>
          <w:color w:val="000000"/>
        </w:rPr>
        <w:t>http://bip.gos.suchylas.pl/zamowienia-publiczne/</w:t>
      </w:r>
    </w:p>
    <w:p w:rsidR="002146C9" w:rsidRDefault="002146C9" w:rsidP="002146C9">
      <w:pPr>
        <w:pStyle w:val="Nagwek1"/>
        <w:jc w:val="center"/>
        <w:rPr>
          <w:rFonts w:ascii="HK Grotesk" w:hAnsi="HK Grotesk"/>
          <w:b/>
          <w:szCs w:val="32"/>
        </w:rPr>
      </w:pPr>
      <w:r>
        <w:rPr>
          <w:rFonts w:ascii="HK Grotesk" w:hAnsi="HK Grotesk"/>
          <w:b/>
          <w:szCs w:val="32"/>
        </w:rPr>
        <w:t>OFERTA</w:t>
      </w:r>
    </w:p>
    <w:p w:rsidR="002146C9" w:rsidRDefault="002146C9" w:rsidP="002146C9">
      <w:pPr>
        <w:jc w:val="both"/>
        <w:rPr>
          <w:rFonts w:ascii="HK Grotesk" w:hAnsi="HK Grotesk"/>
          <w:sz w:val="22"/>
          <w:szCs w:val="22"/>
        </w:rPr>
      </w:pPr>
    </w:p>
    <w:p w:rsidR="002146C9" w:rsidRDefault="002146C9" w:rsidP="002146C9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DZIERŻAWCĘ/podmioty wspólnie ubiegające się o zamówienie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2146C9" w:rsidTr="006C628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9" w:rsidRDefault="002146C9" w:rsidP="006C6288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2146C9" w:rsidRDefault="002146C9" w:rsidP="006C6288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:rsidR="002146C9" w:rsidRDefault="002146C9" w:rsidP="006C6288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2146C9" w:rsidTr="006C628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9" w:rsidRDefault="002146C9" w:rsidP="006C6288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9" w:rsidRDefault="002146C9" w:rsidP="006C6288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9" w:rsidRDefault="002146C9" w:rsidP="006C6288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2146C9" w:rsidTr="006C628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9" w:rsidRDefault="002146C9" w:rsidP="006C6288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9" w:rsidRDefault="002146C9" w:rsidP="006C6288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9" w:rsidRDefault="002146C9" w:rsidP="006C6288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2146C9" w:rsidTr="006C628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9" w:rsidRDefault="002146C9" w:rsidP="006C6288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9" w:rsidRDefault="002146C9" w:rsidP="006C6288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9" w:rsidRDefault="002146C9" w:rsidP="006C6288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2146C9" w:rsidTr="006C6288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6C9" w:rsidRDefault="002146C9" w:rsidP="006C6288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9" w:rsidRDefault="002146C9" w:rsidP="006C6288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C9" w:rsidRDefault="002146C9" w:rsidP="006C6288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:rsidR="002146C9" w:rsidRPr="00DD23D1" w:rsidRDefault="002146C9" w:rsidP="002146C9">
      <w:pPr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:rsidR="002146C9" w:rsidRDefault="002146C9" w:rsidP="002146C9">
      <w:pPr>
        <w:spacing w:line="276" w:lineRule="auto"/>
        <w:ind w:left="709" w:hanging="567"/>
        <w:jc w:val="both"/>
        <w:outlineLvl w:val="3"/>
        <w:rPr>
          <w:rFonts w:ascii="Cambria" w:hAnsi="Cambria"/>
          <w:bCs/>
          <w:color w:val="000000"/>
          <w:sz w:val="10"/>
          <w:szCs w:val="10"/>
        </w:rPr>
      </w:pPr>
    </w:p>
    <w:p w:rsidR="002146C9" w:rsidRPr="00C049E9" w:rsidRDefault="002146C9" w:rsidP="002146C9">
      <w:pPr>
        <w:spacing w:line="276" w:lineRule="auto"/>
        <w:ind w:left="709" w:hanging="567"/>
        <w:jc w:val="both"/>
        <w:outlineLvl w:val="3"/>
        <w:rPr>
          <w:rFonts w:ascii="Cambria" w:hAnsi="Cambria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2146C9" w:rsidRPr="003E090C" w:rsidTr="006C6288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:rsidR="002146C9" w:rsidRPr="003E090C" w:rsidRDefault="002146C9" w:rsidP="006C6288">
            <w:pPr>
              <w:spacing w:before="120"/>
              <w:rPr>
                <w:rFonts w:ascii="Cambria" w:hAnsi="Cambria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/>
                <w:b/>
                <w:iCs/>
                <w:sz w:val="26"/>
                <w:szCs w:val="26"/>
              </w:rPr>
              <w:t xml:space="preserve">DANE </w:t>
            </w:r>
            <w:r>
              <w:rPr>
                <w:rFonts w:ascii="Cambria" w:hAnsi="Cambria"/>
                <w:b/>
                <w:iCs/>
                <w:sz w:val="26"/>
                <w:szCs w:val="26"/>
              </w:rPr>
              <w:t>DZIERŻAWCY:</w:t>
            </w:r>
          </w:p>
          <w:p w:rsidR="002146C9" w:rsidRPr="000104EC" w:rsidRDefault="002146C9" w:rsidP="006C6288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2146C9" w:rsidRPr="008F0908" w:rsidRDefault="002146C9" w:rsidP="002146C9">
            <w:pPr>
              <w:pStyle w:val="Tekstpodstawowy"/>
              <w:widowControl/>
              <w:numPr>
                <w:ilvl w:val="0"/>
                <w:numId w:val="6"/>
              </w:numPr>
              <w:autoSpaceDN/>
              <w:spacing w:after="0" w:line="360" w:lineRule="auto"/>
              <w:ind w:left="316" w:hanging="284"/>
              <w:jc w:val="both"/>
              <w:textAlignment w:val="auto"/>
              <w:rPr>
                <w:rFonts w:ascii="Cambria" w:eastAsia="Times New Roman" w:hAnsi="Cambria"/>
                <w:iCs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Cs w:val="24"/>
              </w:rPr>
              <w:t xml:space="preserve">Osoba upoważniona do reprezentacji </w:t>
            </w:r>
            <w:r>
              <w:rPr>
                <w:rFonts w:ascii="Cambria" w:eastAsia="Times New Roman" w:hAnsi="Cambria"/>
                <w:iCs/>
                <w:szCs w:val="24"/>
              </w:rPr>
              <w:t>Dzierżawcy</w:t>
            </w:r>
            <w:r w:rsidRPr="008F0908">
              <w:rPr>
                <w:rFonts w:ascii="Cambria" w:eastAsia="Times New Roman" w:hAnsi="Cambria"/>
                <w:iCs/>
                <w:szCs w:val="24"/>
              </w:rPr>
              <w:t xml:space="preserve"> i podpisująca ofertę:</w:t>
            </w:r>
          </w:p>
          <w:p w:rsidR="002146C9" w:rsidRPr="000104EC" w:rsidRDefault="002146C9" w:rsidP="006C628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2146C9" w:rsidRPr="000104EC" w:rsidRDefault="002146C9" w:rsidP="006C628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:rsidR="002146C9" w:rsidRDefault="002146C9" w:rsidP="002146C9">
            <w:pPr>
              <w:pStyle w:val="Tekstpodstawowy"/>
              <w:widowControl/>
              <w:numPr>
                <w:ilvl w:val="0"/>
                <w:numId w:val="6"/>
              </w:numPr>
              <w:autoSpaceDN/>
              <w:spacing w:after="0" w:line="360" w:lineRule="auto"/>
              <w:jc w:val="both"/>
              <w:textAlignment w:val="auto"/>
              <w:rPr>
                <w:rFonts w:ascii="Cambria" w:eastAsia="Times New Roman" w:hAnsi="Cambria"/>
                <w:iCs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Cs w:val="24"/>
              </w:rPr>
              <w:t xml:space="preserve"> </w:t>
            </w:r>
            <w:r>
              <w:rPr>
                <w:rFonts w:ascii="Cambria" w:eastAsia="Times New Roman" w:hAnsi="Cambria"/>
                <w:iCs/>
                <w:szCs w:val="24"/>
              </w:rPr>
              <w:t>Dzierżawcy</w:t>
            </w:r>
            <w:r>
              <w:rPr>
                <w:rStyle w:val="Odwoanieprzypisudolnego"/>
                <w:rFonts w:ascii="Cambria" w:eastAsia="Times New Roman" w:hAnsi="Cambria"/>
                <w:iCs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Cs w:val="24"/>
              </w:rPr>
              <w:t>:</w:t>
            </w:r>
          </w:p>
          <w:p w:rsidR="002146C9" w:rsidRPr="00626712" w:rsidRDefault="002146C9" w:rsidP="006C628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lang w:val="pl-PL"/>
              </w:rPr>
            </w:pPr>
            <w:r w:rsidRPr="00626712">
              <w:rPr>
                <w:rFonts w:ascii="Cambria" w:hAnsi="Cambria" w:cs="Arial"/>
                <w:iCs/>
                <w:sz w:val="22"/>
                <w:szCs w:val="22"/>
                <w:lang w:val="pl-PL"/>
              </w:rPr>
              <w:t>…………………………………………..………………………………………………………………………………………………………………........</w:t>
            </w:r>
          </w:p>
          <w:p w:rsidR="002146C9" w:rsidRPr="00626712" w:rsidRDefault="002146C9" w:rsidP="006C628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lang w:val="pl-PL"/>
              </w:rPr>
            </w:pPr>
            <w:r w:rsidRPr="00626712">
              <w:rPr>
                <w:rFonts w:ascii="Cambria" w:hAnsi="Cambria" w:cs="Arial"/>
                <w:iCs/>
                <w:sz w:val="22"/>
                <w:szCs w:val="22"/>
                <w:lang w:val="pl-PL"/>
              </w:rPr>
              <w:t>…………………………………………..………………………………………………………………………………………………………………........</w:t>
            </w:r>
          </w:p>
          <w:p w:rsidR="002146C9" w:rsidRPr="00626712" w:rsidRDefault="002146C9" w:rsidP="006C6288">
            <w:pPr>
              <w:pStyle w:val="Akapitzlist"/>
              <w:spacing w:line="360" w:lineRule="auto"/>
              <w:ind w:left="316"/>
              <w:rPr>
                <w:rFonts w:ascii="Cambria" w:hAnsi="Cambria" w:cs="Arial"/>
                <w:lang w:val="pl-PL"/>
              </w:rPr>
            </w:pPr>
            <w:r w:rsidRPr="00626712">
              <w:rPr>
                <w:rFonts w:ascii="Cambria" w:hAnsi="Cambria" w:cs="Arial"/>
                <w:lang w:val="pl-PL"/>
              </w:rPr>
              <w:t>Siedziba albo miejsce zamieszkania i adres Dzierżawcy:</w:t>
            </w:r>
          </w:p>
          <w:p w:rsidR="002146C9" w:rsidRPr="00626712" w:rsidRDefault="002146C9" w:rsidP="006C628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lang w:val="pl-PL"/>
              </w:rPr>
            </w:pPr>
            <w:r w:rsidRPr="00626712">
              <w:rPr>
                <w:rFonts w:ascii="Cambria" w:hAnsi="Cambria" w:cs="Arial"/>
                <w:iCs/>
                <w:sz w:val="22"/>
                <w:szCs w:val="22"/>
                <w:lang w:val="pl-PL"/>
              </w:rPr>
              <w:t>…………………………………………..………………………………………………………………………………………………………………........</w:t>
            </w:r>
          </w:p>
          <w:p w:rsidR="002146C9" w:rsidRPr="00626712" w:rsidRDefault="002146C9" w:rsidP="006C628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lang w:val="pl-PL"/>
              </w:rPr>
            </w:pPr>
            <w:r w:rsidRPr="00626712">
              <w:rPr>
                <w:rFonts w:ascii="Cambria" w:hAnsi="Cambria" w:cs="Arial"/>
                <w:iCs/>
                <w:sz w:val="22"/>
                <w:szCs w:val="22"/>
                <w:lang w:val="pl-PL"/>
              </w:rPr>
              <w:t>…………………………………………..………………………………………………………………………………………………………………........</w:t>
            </w:r>
          </w:p>
          <w:p w:rsidR="002146C9" w:rsidRPr="00626712" w:rsidRDefault="002146C9" w:rsidP="006C6288">
            <w:pPr>
              <w:spacing w:line="360" w:lineRule="auto"/>
              <w:ind w:left="457" w:hanging="141"/>
              <w:rPr>
                <w:rFonts w:ascii="Cambria" w:hAnsi="Cambria"/>
                <w:iCs/>
                <w:sz w:val="22"/>
                <w:szCs w:val="22"/>
              </w:rPr>
            </w:pPr>
            <w:r w:rsidRPr="00626712">
              <w:rPr>
                <w:rFonts w:ascii="Cambria" w:hAnsi="Cambria"/>
                <w:b/>
                <w:iCs/>
              </w:rPr>
              <w:t>NIP</w:t>
            </w:r>
            <w:r w:rsidRPr="00626712">
              <w:rPr>
                <w:rFonts w:ascii="Cambria" w:hAnsi="Cambria"/>
                <w:iCs/>
                <w:sz w:val="22"/>
                <w:szCs w:val="22"/>
              </w:rPr>
              <w:t xml:space="preserve"> …………………………………..……………….………, </w:t>
            </w:r>
            <w:r w:rsidRPr="00626712">
              <w:rPr>
                <w:rFonts w:ascii="Cambria" w:hAnsi="Cambria"/>
                <w:b/>
                <w:iCs/>
              </w:rPr>
              <w:t>REGON</w:t>
            </w:r>
            <w:r w:rsidRPr="00626712">
              <w:rPr>
                <w:rFonts w:ascii="Cambria" w:hAnsi="Cambria"/>
                <w:iCs/>
                <w:sz w:val="22"/>
                <w:szCs w:val="22"/>
              </w:rPr>
              <w:t>.............................................................................................................</w:t>
            </w:r>
          </w:p>
          <w:p w:rsidR="002146C9" w:rsidRPr="00626712" w:rsidRDefault="002146C9" w:rsidP="002146C9">
            <w:pPr>
              <w:pStyle w:val="Akapitzlist"/>
              <w:widowControl/>
              <w:numPr>
                <w:ilvl w:val="2"/>
                <w:numId w:val="1"/>
              </w:numPr>
              <w:suppressAutoHyphens w:val="0"/>
              <w:autoSpaceDN/>
              <w:ind w:left="316" w:hanging="284"/>
              <w:contextualSpacing/>
              <w:jc w:val="both"/>
              <w:textAlignment w:val="auto"/>
              <w:rPr>
                <w:rFonts w:ascii="Cambria" w:hAnsi="Cambria" w:cs="Arial"/>
                <w:b/>
                <w:iCs/>
                <w:lang w:val="pl-PL"/>
              </w:rPr>
            </w:pPr>
            <w:r w:rsidRPr="00626712">
              <w:rPr>
                <w:rFonts w:ascii="Cambria" w:hAnsi="Cambria" w:cs="Arial"/>
                <w:b/>
                <w:iCs/>
                <w:lang w:val="pl-PL"/>
              </w:rPr>
              <w:t xml:space="preserve">Dane teleadresowe, na które należy przekazywać korespondencję związaną </w:t>
            </w:r>
            <w:r w:rsidRPr="00626712">
              <w:rPr>
                <w:rFonts w:ascii="Cambria" w:hAnsi="Cambria" w:cs="Arial"/>
                <w:b/>
                <w:iCs/>
                <w:lang w:val="pl-PL"/>
              </w:rPr>
              <w:br/>
              <w:t xml:space="preserve">z niniejszym postępowaniem: </w:t>
            </w:r>
          </w:p>
          <w:p w:rsidR="002146C9" w:rsidRPr="008F0908" w:rsidRDefault="002146C9" w:rsidP="006C628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:rsidR="002146C9" w:rsidRPr="000104EC" w:rsidRDefault="002146C9" w:rsidP="006C628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2146C9" w:rsidRPr="00F62778" w:rsidRDefault="002146C9" w:rsidP="002146C9">
            <w:pPr>
              <w:pStyle w:val="Tekstpodstawowywcity"/>
              <w:numPr>
                <w:ilvl w:val="0"/>
                <w:numId w:val="5"/>
              </w:numPr>
              <w:tabs>
                <w:tab w:val="left" w:pos="851"/>
              </w:tabs>
              <w:autoSpaceDN/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…………………………………….</w:t>
            </w:r>
          </w:p>
          <w:p w:rsidR="002146C9" w:rsidRDefault="002146C9" w:rsidP="006C6288">
            <w:pPr>
              <w:pStyle w:val="Tekstpodstawowywcity"/>
              <w:tabs>
                <w:tab w:val="left" w:pos="851"/>
              </w:tabs>
              <w:autoSpaceDN/>
              <w:spacing w:after="0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2146C9" w:rsidRPr="000104EC" w:rsidRDefault="002146C9" w:rsidP="002146C9">
            <w:pPr>
              <w:pStyle w:val="Akapitzlist"/>
              <w:widowControl/>
              <w:numPr>
                <w:ilvl w:val="2"/>
                <w:numId w:val="1"/>
              </w:numPr>
              <w:tabs>
                <w:tab w:val="left" w:pos="32"/>
              </w:tabs>
              <w:suppressAutoHyphens w:val="0"/>
              <w:autoSpaceDN/>
              <w:spacing w:line="360" w:lineRule="auto"/>
              <w:ind w:left="316" w:hanging="284"/>
              <w:contextualSpacing/>
              <w:textAlignment w:val="auto"/>
              <w:rPr>
                <w:rFonts w:ascii="Cambria" w:hAnsi="Cambria" w:cs="Arial"/>
                <w:iCs/>
              </w:rPr>
            </w:pPr>
            <w:r w:rsidRPr="00626712">
              <w:rPr>
                <w:rFonts w:ascii="Cambria" w:hAnsi="Cambria" w:cs="Arial"/>
                <w:iCs/>
                <w:lang w:val="pl-PL"/>
              </w:rPr>
              <w:lastRenderedPageBreak/>
              <w:t>Adres do korespondencji (jeżeli inny niż adres siedziby):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………………………...</w:t>
            </w:r>
          </w:p>
          <w:p w:rsidR="002146C9" w:rsidRPr="00A812A6" w:rsidRDefault="002146C9" w:rsidP="002146C9">
            <w:pPr>
              <w:pStyle w:val="Tekstpodstawowy"/>
              <w:widowControl/>
              <w:numPr>
                <w:ilvl w:val="2"/>
                <w:numId w:val="1"/>
              </w:numPr>
              <w:autoSpaceDN/>
              <w:spacing w:after="0" w:line="360" w:lineRule="auto"/>
              <w:ind w:left="316" w:hanging="284"/>
              <w:jc w:val="both"/>
              <w:textAlignment w:val="auto"/>
              <w:rPr>
                <w:rFonts w:ascii="Cambria" w:eastAsia="Times New Roman" w:hAnsi="Cambria"/>
                <w:b/>
                <w:szCs w:val="24"/>
              </w:rPr>
            </w:pPr>
            <w:r w:rsidRPr="008F0908">
              <w:rPr>
                <w:rFonts w:ascii="Cambria" w:eastAsia="Times New Roman" w:hAnsi="Cambria"/>
                <w:szCs w:val="24"/>
              </w:rPr>
              <w:t xml:space="preserve">Osoba odpowiedzialna za kontakty z </w:t>
            </w:r>
            <w:r>
              <w:rPr>
                <w:rFonts w:ascii="Cambria" w:eastAsia="Times New Roman" w:hAnsi="Cambria"/>
                <w:szCs w:val="24"/>
              </w:rPr>
              <w:t>Wydzierżawiającym</w:t>
            </w:r>
            <w:r w:rsidRPr="008F0908">
              <w:rPr>
                <w:rFonts w:ascii="Cambria" w:eastAsia="Times New Roman" w:hAnsi="Cambria"/>
                <w:szCs w:val="24"/>
              </w:rPr>
              <w:t>:</w:t>
            </w:r>
            <w:r>
              <w:rPr>
                <w:rFonts w:ascii="Cambria" w:eastAsia="Times New Roman" w:hAnsi="Cambria"/>
                <w:szCs w:val="24"/>
              </w:rPr>
              <w:t xml:space="preserve"> </w:t>
            </w:r>
            <w:r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……….. </w:t>
            </w:r>
            <w:r w:rsidRPr="00A812A6">
              <w:rPr>
                <w:rFonts w:ascii="Cambria" w:eastAsia="Times New Roman" w:hAnsi="Cambria"/>
                <w:szCs w:val="24"/>
              </w:rPr>
              <w:t>telefon ………………</w:t>
            </w:r>
          </w:p>
          <w:p w:rsidR="002146C9" w:rsidRDefault="002146C9" w:rsidP="006C628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</w:p>
          <w:p w:rsidR="002146C9" w:rsidRDefault="002146C9" w:rsidP="006C6288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:rsidR="002146C9" w:rsidRDefault="002146C9" w:rsidP="006C6288">
            <w:pPr>
              <w:rPr>
                <w:rFonts w:ascii="HK Grotesk" w:hAnsi="HK Grotesk"/>
              </w:rPr>
            </w:pPr>
          </w:p>
          <w:p w:rsidR="002146C9" w:rsidRPr="005A1C80" w:rsidRDefault="002146C9" w:rsidP="006C6288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NA DZIERŻAWĘ LOKALU W PARKU WODNYM OCTOPUS PROWADZONYM W TRYBIE PRZETARGU PIESMNYM NIOGRANICZONYM NA PODSTAWIE ART. 237 UST. 4, ART. 40 UST. 1 PKT 3 USTAWY Z DNIA 21 SIERPNIA 1997 R. OGOSPODARCE NIERUCHOMOŚCIAMI (</w:t>
            </w:r>
            <w:proofErr w:type="spellStart"/>
            <w:r w:rsidRPr="00937895">
              <w:rPr>
                <w:rFonts w:ascii="HK Grotesk" w:hAnsi="HK Grotesk"/>
                <w:b/>
                <w:sz w:val="22"/>
                <w:szCs w:val="22"/>
              </w:rPr>
              <w:t>t.j</w:t>
            </w:r>
            <w:proofErr w:type="spellEnd"/>
            <w:r w:rsidRPr="00937895">
              <w:rPr>
                <w:rFonts w:ascii="HK Grotesk" w:hAnsi="HK Grotesk"/>
                <w:b/>
                <w:sz w:val="22"/>
                <w:szCs w:val="22"/>
              </w:rPr>
              <w:t xml:space="preserve">. Dz. U. 2020 r., </w:t>
            </w:r>
            <w:proofErr w:type="spellStart"/>
            <w:r w:rsidRPr="00937895">
              <w:rPr>
                <w:rFonts w:ascii="HK Grotesk" w:hAnsi="HK Grotesk"/>
                <w:b/>
                <w:sz w:val="22"/>
                <w:szCs w:val="22"/>
              </w:rPr>
              <w:t>poz</w:t>
            </w:r>
            <w:proofErr w:type="spellEnd"/>
            <w:r w:rsidRPr="00937895">
              <w:rPr>
                <w:rFonts w:ascii="HK Grotesk" w:hAnsi="HK Grotesk"/>
                <w:b/>
                <w:sz w:val="22"/>
                <w:szCs w:val="22"/>
              </w:rPr>
              <w:t>. 1990)</w:t>
            </w:r>
            <w:r>
              <w:rPr>
                <w:rFonts w:ascii="HK Grotesk" w:hAnsi="HK Grotesk"/>
                <w:b/>
                <w:sz w:val="22"/>
                <w:szCs w:val="22"/>
              </w:rPr>
              <w:t>, OŚWIADCZAMY, ŻE:</w:t>
            </w:r>
          </w:p>
        </w:tc>
      </w:tr>
      <w:tr w:rsidR="002146C9" w:rsidRPr="003E090C" w:rsidTr="006C6288">
        <w:trPr>
          <w:trHeight w:val="61"/>
          <w:jc w:val="center"/>
        </w:trPr>
        <w:tc>
          <w:tcPr>
            <w:tcW w:w="10726" w:type="dxa"/>
          </w:tcPr>
          <w:p w:rsidR="002146C9" w:rsidRPr="003E090C" w:rsidRDefault="002146C9" w:rsidP="006C628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:rsidR="002146C9" w:rsidRPr="00970DA4" w:rsidRDefault="002146C9" w:rsidP="006C6288">
            <w:pPr>
              <w:spacing w:line="276" w:lineRule="auto"/>
              <w:jc w:val="center"/>
              <w:rPr>
                <w:rFonts w:ascii="Cambria" w:hAnsi="Cambria"/>
                <w:iCs/>
              </w:rPr>
            </w:pPr>
            <w:r w:rsidRPr="003D3CF3">
              <w:rPr>
                <w:rFonts w:ascii="Cambria" w:hAnsi="Cambria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/>
                <w:iCs/>
              </w:rPr>
              <w:t xml:space="preserve"> </w:t>
            </w:r>
            <w:r>
              <w:rPr>
                <w:rFonts w:ascii="Cambria" w:hAnsi="Cambria"/>
                <w:iCs/>
              </w:rPr>
              <w:t>czynsz najmu miesięcznie, w kwocie</w:t>
            </w:r>
            <w:r w:rsidRPr="003E090C">
              <w:rPr>
                <w:rFonts w:ascii="Cambria" w:hAnsi="Cambria"/>
                <w:bCs/>
                <w:iCs/>
              </w:rPr>
              <w:t>:</w:t>
            </w:r>
          </w:p>
          <w:tbl>
            <w:tblPr>
              <w:tblW w:w="9361" w:type="dxa"/>
              <w:jc w:val="center"/>
              <w:tblLook w:val="0000" w:firstRow="0" w:lastRow="0" w:firstColumn="0" w:lastColumn="0" w:noHBand="0" w:noVBand="0"/>
            </w:tblPr>
            <w:tblGrid>
              <w:gridCol w:w="1549"/>
              <w:gridCol w:w="1930"/>
              <w:gridCol w:w="1575"/>
              <w:gridCol w:w="2650"/>
              <w:gridCol w:w="1657"/>
            </w:tblGrid>
            <w:tr w:rsidR="002146C9" w:rsidRPr="00970DA4" w:rsidTr="006C6288">
              <w:trPr>
                <w:trHeight w:val="662"/>
                <w:jc w:val="center"/>
              </w:trPr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146C9" w:rsidRPr="00970DA4" w:rsidRDefault="002146C9" w:rsidP="006C6288">
                  <w:pPr>
                    <w:snapToGrid w:val="0"/>
                    <w:jc w:val="center"/>
                    <w:rPr>
                      <w:b/>
                      <w:lang w:eastAsia="ar-SA"/>
                    </w:rPr>
                  </w:pPr>
                </w:p>
              </w:tc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146C9" w:rsidRPr="00970DA4" w:rsidRDefault="002146C9" w:rsidP="006C6288">
                  <w:pPr>
                    <w:snapToGrid w:val="0"/>
                    <w:jc w:val="center"/>
                    <w:rPr>
                      <w:b/>
                      <w:lang w:eastAsia="ar-SA"/>
                    </w:rPr>
                  </w:pPr>
                  <w:r w:rsidRPr="00970DA4">
                    <w:rPr>
                      <w:b/>
                      <w:lang w:eastAsia="ar-SA"/>
                    </w:rPr>
                    <w:t>A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6C9" w:rsidRPr="00970DA4" w:rsidRDefault="002146C9" w:rsidP="006C6288">
                  <w:pPr>
                    <w:snapToGrid w:val="0"/>
                    <w:jc w:val="center"/>
                    <w:rPr>
                      <w:b/>
                      <w:lang w:eastAsia="ar-SA"/>
                    </w:rPr>
                  </w:pPr>
                </w:p>
                <w:p w:rsidR="002146C9" w:rsidRPr="00970DA4" w:rsidRDefault="002146C9" w:rsidP="006C6288">
                  <w:pPr>
                    <w:snapToGrid w:val="0"/>
                    <w:jc w:val="center"/>
                    <w:rPr>
                      <w:b/>
                      <w:lang w:eastAsia="ar-SA"/>
                    </w:rPr>
                  </w:pPr>
                  <w:r>
                    <w:rPr>
                      <w:b/>
                      <w:lang w:eastAsia="ar-SA"/>
                    </w:rPr>
                    <w:t>B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146C9" w:rsidRPr="00970DA4" w:rsidRDefault="002146C9" w:rsidP="006C6288">
                  <w:pPr>
                    <w:snapToGrid w:val="0"/>
                    <w:jc w:val="center"/>
                    <w:rPr>
                      <w:b/>
                      <w:lang w:eastAsia="ar-SA"/>
                    </w:rPr>
                  </w:pPr>
                  <w:r>
                    <w:rPr>
                      <w:b/>
                      <w:lang w:eastAsia="ar-SA"/>
                    </w:rPr>
                    <w:t>C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146C9" w:rsidRPr="00970DA4" w:rsidRDefault="002146C9" w:rsidP="006C6288">
                  <w:pPr>
                    <w:snapToGrid w:val="0"/>
                    <w:jc w:val="center"/>
                    <w:rPr>
                      <w:b/>
                      <w:lang w:eastAsia="ar-SA"/>
                    </w:rPr>
                  </w:pPr>
                  <w:r>
                    <w:rPr>
                      <w:b/>
                      <w:lang w:eastAsia="ar-SA"/>
                    </w:rPr>
                    <w:t>D</w:t>
                  </w:r>
                </w:p>
              </w:tc>
            </w:tr>
            <w:tr w:rsidR="002146C9" w:rsidRPr="009E502D" w:rsidTr="006C6288">
              <w:trPr>
                <w:trHeight w:val="662"/>
                <w:jc w:val="center"/>
              </w:trPr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146C9" w:rsidRPr="009E502D" w:rsidRDefault="002146C9" w:rsidP="006C6288">
                  <w:pPr>
                    <w:snapToGrid w:val="0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146C9" w:rsidRPr="00A02714" w:rsidRDefault="002146C9" w:rsidP="006C6288">
                  <w:pPr>
                    <w:snapToGrid w:val="0"/>
                    <w:jc w:val="center"/>
                    <w:rPr>
                      <w:b/>
                      <w:sz w:val="18"/>
                      <w:szCs w:val="18"/>
                      <w:vertAlign w:val="superscript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za m</w:t>
                  </w:r>
                  <w:r>
                    <w:rPr>
                      <w:b/>
                      <w:sz w:val="18"/>
                      <w:szCs w:val="18"/>
                      <w:vertAlign w:val="superscript"/>
                      <w:lang w:eastAsia="ar-SA"/>
                    </w:rPr>
                    <w:t>2</w:t>
                  </w:r>
                </w:p>
                <w:p w:rsidR="002146C9" w:rsidRPr="009E502D" w:rsidRDefault="002146C9" w:rsidP="006C6288">
                  <w:pPr>
                    <w:snapToGrid w:val="0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6C9" w:rsidRDefault="002146C9" w:rsidP="006C6288">
                  <w:pPr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Łączna powierzchnia lokali </w:t>
                  </w:r>
                </w:p>
                <w:p w:rsidR="002146C9" w:rsidRDefault="002146C9" w:rsidP="006C6288">
                  <w:pPr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146C9" w:rsidRDefault="002146C9" w:rsidP="006C6288">
                  <w:pPr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:rsidR="002146C9" w:rsidRDefault="002146C9" w:rsidP="006C6288">
                  <w:pPr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:rsidR="002146C9" w:rsidRPr="00970DA4" w:rsidRDefault="002146C9" w:rsidP="006C6288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eastAsia="ar-SA"/>
                    </w:rPr>
                  </w:pPr>
                  <w:r>
                    <w:rPr>
                      <w:b/>
                      <w:sz w:val="22"/>
                      <w:szCs w:val="22"/>
                      <w:lang w:eastAsia="ar-SA"/>
                    </w:rPr>
                    <w:t>C = A x B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146C9" w:rsidRPr="009E502D" w:rsidRDefault="002146C9" w:rsidP="006C6288">
                  <w:pPr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</w:tr>
            <w:tr w:rsidR="002146C9" w:rsidRPr="00D358BC" w:rsidTr="006C6288">
              <w:trPr>
                <w:jc w:val="center"/>
              </w:trPr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146C9" w:rsidRPr="00D358BC" w:rsidRDefault="002146C9" w:rsidP="006C6288">
                  <w:pPr>
                    <w:jc w:val="both"/>
                    <w:rPr>
                      <w:sz w:val="16"/>
                      <w:szCs w:val="16"/>
                      <w:lang w:eastAsia="ar-SA"/>
                    </w:rPr>
                  </w:pPr>
                  <w:r w:rsidRPr="00D358BC">
                    <w:rPr>
                      <w:sz w:val="16"/>
                      <w:szCs w:val="16"/>
                      <w:lang w:eastAsia="ar-SA"/>
                    </w:rPr>
                    <w:t>Dzierżawa lokali w Parku Wodnym OCTOPUS w Suchym Lesie - restauracja</w:t>
                  </w:r>
                </w:p>
              </w:tc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146C9" w:rsidRPr="00D358BC" w:rsidRDefault="002146C9" w:rsidP="006C6288">
                  <w:pPr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D358BC"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6C9" w:rsidRPr="00D358BC" w:rsidRDefault="002146C9" w:rsidP="006C6288">
                  <w:pPr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  <w:p w:rsidR="002146C9" w:rsidRPr="00D358BC" w:rsidRDefault="002146C9" w:rsidP="006C6288">
                  <w:pPr>
                    <w:snapToGrid w:val="0"/>
                    <w:jc w:val="center"/>
                    <w:rPr>
                      <w:b/>
                      <w:sz w:val="18"/>
                      <w:szCs w:val="18"/>
                      <w:vertAlign w:val="superscript"/>
                      <w:lang w:eastAsia="ar-SA"/>
                    </w:rPr>
                  </w:pPr>
                  <w:r w:rsidRPr="00D358BC">
                    <w:rPr>
                      <w:b/>
                      <w:sz w:val="18"/>
                      <w:szCs w:val="18"/>
                      <w:lang w:eastAsia="ar-SA"/>
                    </w:rPr>
                    <w:t>145,86m</w:t>
                  </w:r>
                  <w:r w:rsidRPr="00D358BC">
                    <w:rPr>
                      <w:b/>
                      <w:sz w:val="18"/>
                      <w:szCs w:val="18"/>
                      <w:vertAlign w:val="superscript"/>
                      <w:lang w:eastAsia="ar-SA"/>
                    </w:rPr>
                    <w:t>2</w:t>
                  </w:r>
                </w:p>
                <w:p w:rsidR="002146C9" w:rsidRPr="00D358BC" w:rsidRDefault="002146C9" w:rsidP="006C6288">
                  <w:pPr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146C9" w:rsidRPr="00D358BC" w:rsidRDefault="002146C9" w:rsidP="006C6288">
                  <w:pPr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D358BC"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146C9" w:rsidRPr="00D358BC" w:rsidRDefault="002146C9" w:rsidP="006C6288">
                  <w:pPr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D358BC">
                    <w:rPr>
                      <w:sz w:val="18"/>
                      <w:szCs w:val="18"/>
                      <w:lang w:eastAsia="ar-SA"/>
                    </w:rPr>
                    <w:t>……….% tj. …………PLN</w:t>
                  </w:r>
                </w:p>
              </w:tc>
            </w:tr>
            <w:tr w:rsidR="002146C9" w:rsidRPr="00D358BC" w:rsidTr="006C6288">
              <w:trPr>
                <w:jc w:val="center"/>
              </w:trPr>
              <w:tc>
                <w:tcPr>
                  <w:tcW w:w="15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146C9" w:rsidRPr="00D358BC" w:rsidRDefault="002146C9" w:rsidP="006C6288">
                  <w:pPr>
                    <w:jc w:val="both"/>
                    <w:rPr>
                      <w:sz w:val="16"/>
                      <w:szCs w:val="16"/>
                      <w:lang w:eastAsia="ar-SA"/>
                    </w:rPr>
                  </w:pPr>
                  <w:r w:rsidRPr="00D358BC">
                    <w:rPr>
                      <w:sz w:val="16"/>
                      <w:szCs w:val="16"/>
                      <w:lang w:eastAsia="ar-SA"/>
                    </w:rPr>
                    <w:t>Dzierżawa lokali w Parku Wodnym OCTOPUS w Suchym Lesie - bowling</w:t>
                  </w:r>
                </w:p>
              </w:tc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146C9" w:rsidRPr="00D358BC" w:rsidRDefault="002146C9" w:rsidP="006C6288">
                  <w:pPr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D358BC"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6C9" w:rsidRPr="00D358BC" w:rsidRDefault="002146C9" w:rsidP="006C6288">
                  <w:pPr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  <w:p w:rsidR="002146C9" w:rsidRPr="00D358BC" w:rsidRDefault="002146C9" w:rsidP="006C6288">
                  <w:pPr>
                    <w:snapToGrid w:val="0"/>
                    <w:jc w:val="center"/>
                    <w:rPr>
                      <w:b/>
                      <w:sz w:val="18"/>
                      <w:szCs w:val="18"/>
                      <w:vertAlign w:val="superscript"/>
                      <w:lang w:eastAsia="ar-SA"/>
                    </w:rPr>
                  </w:pPr>
                  <w:r w:rsidRPr="00D358BC">
                    <w:rPr>
                      <w:b/>
                      <w:sz w:val="18"/>
                      <w:szCs w:val="18"/>
                      <w:lang w:eastAsia="ar-SA"/>
                    </w:rPr>
                    <w:t>292,86m</w:t>
                  </w:r>
                  <w:r w:rsidRPr="00D358BC">
                    <w:rPr>
                      <w:b/>
                      <w:sz w:val="18"/>
                      <w:szCs w:val="18"/>
                      <w:vertAlign w:val="superscript"/>
                      <w:lang w:eastAsia="ar-SA"/>
                    </w:rPr>
                    <w:t>2</w:t>
                  </w:r>
                </w:p>
                <w:p w:rsidR="002146C9" w:rsidRPr="00D358BC" w:rsidRDefault="002146C9" w:rsidP="006C6288">
                  <w:pPr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146C9" w:rsidRPr="00D358BC" w:rsidRDefault="002146C9" w:rsidP="006C6288">
                  <w:pPr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 w:rsidRPr="00D358BC"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146C9" w:rsidRPr="00D358BC" w:rsidRDefault="002146C9" w:rsidP="006C6288">
                  <w:pPr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D358BC">
                    <w:rPr>
                      <w:sz w:val="18"/>
                      <w:szCs w:val="18"/>
                      <w:lang w:eastAsia="ar-SA"/>
                    </w:rPr>
                    <w:t>……….% tj. …………PLN</w:t>
                  </w:r>
                </w:p>
              </w:tc>
            </w:tr>
            <w:tr w:rsidR="002146C9" w:rsidRPr="00D358BC" w:rsidTr="006C6288">
              <w:trPr>
                <w:jc w:val="center"/>
              </w:trPr>
              <w:tc>
                <w:tcPr>
                  <w:tcW w:w="5054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146C9" w:rsidRPr="00D358BC" w:rsidRDefault="002146C9" w:rsidP="006C6288">
                  <w:pPr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D358BC">
                    <w:rPr>
                      <w:b/>
                      <w:sz w:val="18"/>
                      <w:szCs w:val="18"/>
                      <w:lang w:eastAsia="ar-SA"/>
                    </w:rPr>
                    <w:t>SUMA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146C9" w:rsidRPr="00D358BC" w:rsidRDefault="002146C9" w:rsidP="006C6288">
                  <w:pPr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vAlign w:val="center"/>
                </w:tcPr>
                <w:p w:rsidR="002146C9" w:rsidRPr="00D358BC" w:rsidRDefault="002146C9" w:rsidP="006C6288">
                  <w:pPr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:rsidR="002146C9" w:rsidRPr="003E090C" w:rsidRDefault="002146C9" w:rsidP="006C6288">
            <w:pPr>
              <w:spacing w:line="276" w:lineRule="auto"/>
              <w:jc w:val="both"/>
              <w:rPr>
                <w:rFonts w:ascii="Cambria" w:hAnsi="Cambria"/>
                <w:bCs/>
                <w:iCs/>
              </w:rPr>
            </w:pPr>
          </w:p>
          <w:p w:rsidR="002146C9" w:rsidRPr="00C8744F" w:rsidRDefault="002146C9" w:rsidP="006C6288">
            <w:pPr>
              <w:jc w:val="both"/>
              <w:rPr>
                <w:rFonts w:ascii="Cambria" w:hAnsi="Cambria"/>
                <w:iCs/>
                <w:sz w:val="10"/>
                <w:szCs w:val="10"/>
              </w:rPr>
            </w:pPr>
          </w:p>
          <w:p w:rsidR="002146C9" w:rsidRPr="003F1E58" w:rsidRDefault="002146C9" w:rsidP="006C6288">
            <w:pPr>
              <w:jc w:val="both"/>
              <w:rPr>
                <w:rFonts w:ascii="Cambria" w:hAnsi="Cambria"/>
                <w:iCs/>
              </w:rPr>
            </w:pPr>
            <w:r w:rsidRPr="00286F65">
              <w:rPr>
                <w:rFonts w:ascii="Cambria" w:hAnsi="Cambria"/>
                <w:b/>
              </w:rPr>
              <w:t xml:space="preserve">Słownie RAZEM </w:t>
            </w:r>
            <w:r>
              <w:rPr>
                <w:rFonts w:ascii="Cambria" w:hAnsi="Cambria"/>
                <w:b/>
              </w:rPr>
              <w:t>czynsz najmu</w:t>
            </w:r>
            <w:r w:rsidRPr="00286F65">
              <w:rPr>
                <w:rFonts w:ascii="Cambria" w:hAnsi="Cambria"/>
                <w:b/>
              </w:rPr>
              <w:t xml:space="preserve"> brutto</w:t>
            </w:r>
            <w:r>
              <w:rPr>
                <w:rFonts w:ascii="Cambria" w:hAnsi="Cambria"/>
                <w:b/>
              </w:rPr>
              <w:t>:</w:t>
            </w:r>
          </w:p>
          <w:p w:rsidR="002146C9" w:rsidRPr="00872F8F" w:rsidRDefault="002146C9" w:rsidP="006C628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:rsidR="002146C9" w:rsidRPr="00EF166A" w:rsidRDefault="002146C9" w:rsidP="006C6288">
            <w:pPr>
              <w:spacing w:line="360" w:lineRule="auto"/>
              <w:ind w:firstLine="27"/>
              <w:rPr>
                <w:rFonts w:ascii="Cambria" w:hAnsi="Cambria"/>
                <w:i/>
                <w:iCs/>
              </w:rPr>
            </w:pPr>
            <w:r w:rsidRPr="00EF166A">
              <w:rPr>
                <w:rFonts w:ascii="Cambria" w:hAnsi="Cambria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/>
                <w:i/>
                <w:iCs/>
              </w:rPr>
              <w:t>................</w:t>
            </w:r>
            <w:r w:rsidRPr="00EF166A">
              <w:rPr>
                <w:rFonts w:ascii="Cambria" w:hAnsi="Cambria"/>
                <w:i/>
                <w:iCs/>
              </w:rPr>
              <w:t>................................................................................zł).</w:t>
            </w:r>
          </w:p>
          <w:p w:rsidR="002146C9" w:rsidRPr="00273A62" w:rsidRDefault="002146C9" w:rsidP="006C6288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:rsidR="002146C9" w:rsidRPr="00B6270C" w:rsidRDefault="002146C9" w:rsidP="006C6288">
            <w:pPr>
              <w:jc w:val="both"/>
              <w:rPr>
                <w:rFonts w:ascii="Cambria" w:hAnsi="Cambria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/>
                <w:b/>
                <w:iCs/>
                <w:sz w:val="26"/>
                <w:szCs w:val="26"/>
              </w:rPr>
              <w:t xml:space="preserve">OŚWIADCZENIA DOTYCZĄCE POSTANOWIEŃ TREŚCI </w:t>
            </w:r>
            <w:r>
              <w:rPr>
                <w:rFonts w:ascii="Cambria" w:hAnsi="Cambria"/>
                <w:b/>
                <w:iCs/>
                <w:sz w:val="26"/>
                <w:szCs w:val="26"/>
              </w:rPr>
              <w:t>WARUNKÓW PRZETARGU</w:t>
            </w:r>
            <w:r w:rsidRPr="00B6270C">
              <w:rPr>
                <w:rFonts w:ascii="Cambria" w:hAnsi="Cambria"/>
                <w:b/>
                <w:iCs/>
                <w:sz w:val="26"/>
                <w:szCs w:val="26"/>
              </w:rPr>
              <w:t>:</w:t>
            </w:r>
          </w:p>
          <w:p w:rsidR="002146C9" w:rsidRPr="00B6270C" w:rsidRDefault="002146C9" w:rsidP="006C6288">
            <w:pPr>
              <w:jc w:val="both"/>
              <w:rPr>
                <w:rFonts w:ascii="Cambria" w:hAnsi="Cambria"/>
                <w:b/>
                <w:iCs/>
                <w:sz w:val="10"/>
                <w:szCs w:val="10"/>
              </w:rPr>
            </w:pPr>
          </w:p>
          <w:p w:rsidR="002146C9" w:rsidRPr="00B6270C" w:rsidRDefault="002146C9" w:rsidP="002146C9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76" w:lineRule="auto"/>
              <w:ind w:left="323" w:hanging="323"/>
              <w:contextualSpacing/>
              <w:jc w:val="both"/>
              <w:textAlignment w:val="auto"/>
              <w:rPr>
                <w:rFonts w:ascii="Cambria" w:hAnsi="Cambria"/>
                <w:iCs/>
              </w:rPr>
            </w:pPr>
            <w:r w:rsidRPr="00B6270C">
              <w:rPr>
                <w:rFonts w:ascii="Cambria" w:hAnsi="Cambria"/>
                <w:sz w:val="22"/>
                <w:szCs w:val="22"/>
              </w:rPr>
              <w:t xml:space="preserve">Oświadczam/y, że zapoznałem/liśmy się z wymaganiami </w:t>
            </w:r>
            <w:r>
              <w:rPr>
                <w:rFonts w:ascii="Cambria" w:hAnsi="Cambria"/>
                <w:sz w:val="22"/>
                <w:szCs w:val="22"/>
              </w:rPr>
              <w:t>Wydzierżawiającego</w:t>
            </w:r>
            <w:r w:rsidRPr="00B6270C">
              <w:rPr>
                <w:rFonts w:ascii="Cambria" w:hAnsi="Cambria"/>
                <w:sz w:val="22"/>
                <w:szCs w:val="22"/>
              </w:rPr>
              <w:t xml:space="preserve">, dotyczącymi przedmiotu zamówienia zamieszczonymi w </w:t>
            </w:r>
            <w:r>
              <w:rPr>
                <w:rFonts w:ascii="Cambria" w:hAnsi="Cambria"/>
                <w:sz w:val="22"/>
                <w:szCs w:val="22"/>
              </w:rPr>
              <w:t>Warunkach Przetargu oraz ich zmianami</w:t>
            </w:r>
            <w:r w:rsidRPr="00B6270C">
              <w:rPr>
                <w:rFonts w:ascii="Cambria" w:hAnsi="Cambria"/>
                <w:sz w:val="22"/>
                <w:szCs w:val="22"/>
              </w:rPr>
              <w:t xml:space="preserve"> wraz z załącznikami i nie wnoszę/wnosimy do nich żadnych zastrzeżeń.</w:t>
            </w:r>
          </w:p>
          <w:p w:rsidR="002146C9" w:rsidRPr="00B6270C" w:rsidRDefault="002146C9" w:rsidP="002146C9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323" w:hanging="323"/>
              <w:jc w:val="both"/>
              <w:textAlignment w:val="auto"/>
              <w:rPr>
                <w:rFonts w:ascii="Cambria" w:hAnsi="Cambria"/>
              </w:rPr>
            </w:pPr>
            <w:r w:rsidRPr="00B6270C">
              <w:rPr>
                <w:rFonts w:ascii="Cambria" w:hAnsi="Cambria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/>
                <w:sz w:val="22"/>
                <w:szCs w:val="22"/>
              </w:rPr>
              <w:t>3</w:t>
            </w:r>
            <w:r w:rsidRPr="00B6270C">
              <w:rPr>
                <w:rFonts w:ascii="Cambria" w:hAnsi="Cambria"/>
                <w:sz w:val="22"/>
                <w:szCs w:val="22"/>
              </w:rPr>
              <w:t xml:space="preserve">0 dni od upływu terminu składania ofert. </w:t>
            </w:r>
          </w:p>
          <w:p w:rsidR="002146C9" w:rsidRPr="00F72D8C" w:rsidRDefault="002146C9" w:rsidP="002146C9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line="276" w:lineRule="auto"/>
              <w:ind w:left="323" w:hanging="323"/>
              <w:jc w:val="both"/>
              <w:textAlignment w:val="auto"/>
              <w:rPr>
                <w:rFonts w:ascii="Cambria" w:hAnsi="Cambria"/>
              </w:rPr>
            </w:pPr>
            <w:r w:rsidRPr="00B6270C">
              <w:rPr>
                <w:rFonts w:ascii="Cambria" w:hAnsi="Cambria"/>
                <w:sz w:val="22"/>
                <w:szCs w:val="22"/>
              </w:rPr>
              <w:t xml:space="preserve">Oświadczam/y, że </w:t>
            </w:r>
            <w:r>
              <w:rPr>
                <w:rFonts w:ascii="Cambria" w:hAnsi="Cambria"/>
                <w:sz w:val="22"/>
                <w:szCs w:val="22"/>
              </w:rPr>
              <w:t xml:space="preserve">spełniamy warunki opisane w Rozdziale VI WP – „Warunki udziału w przetargu”, tj. </w:t>
            </w:r>
          </w:p>
          <w:p w:rsidR="002146C9" w:rsidRPr="00A24D4C" w:rsidRDefault="002146C9" w:rsidP="006C6288">
            <w:pPr>
              <w:widowControl/>
              <w:suppressAutoHyphens w:val="0"/>
              <w:autoSpaceDN/>
              <w:spacing w:line="276" w:lineRule="auto"/>
              <w:ind w:left="323"/>
              <w:jc w:val="both"/>
              <w:textAlignment w:val="auto"/>
              <w:rPr>
                <w:rFonts w:ascii="Cambria" w:eastAsia="Times New Roman" w:hAnsi="Cambria"/>
                <w:iCs/>
                <w:sz w:val="22"/>
                <w:szCs w:val="22"/>
              </w:rPr>
            </w:pPr>
            <w:r>
              <w:rPr>
                <w:rFonts w:ascii="Cambria" w:hAnsi="Cambria"/>
              </w:rPr>
              <w:t xml:space="preserve">- </w:t>
            </w:r>
            <w:r w:rsidRPr="00A24D4C">
              <w:rPr>
                <w:rFonts w:ascii="Cambria" w:hAnsi="Cambria"/>
              </w:rPr>
              <w:t xml:space="preserve">oświadczamy, że </w:t>
            </w:r>
            <w:r w:rsidRPr="00A24D4C">
              <w:rPr>
                <w:rFonts w:ascii="Cambria" w:eastAsia="Times New Roman" w:hAnsi="Cambria"/>
                <w:iCs/>
                <w:sz w:val="22"/>
                <w:szCs w:val="22"/>
              </w:rPr>
              <w:t>nie ogłoszono upadłości lub nie otwarto w stosunku do nas likwidacji lub upadłości;</w:t>
            </w:r>
          </w:p>
          <w:p w:rsidR="002146C9" w:rsidRPr="00A24D4C" w:rsidRDefault="002146C9" w:rsidP="006C6288">
            <w:pPr>
              <w:widowControl/>
              <w:suppressAutoHyphens w:val="0"/>
              <w:autoSpaceDN/>
              <w:spacing w:line="276" w:lineRule="auto"/>
              <w:ind w:left="323"/>
              <w:jc w:val="both"/>
              <w:textAlignment w:val="auto"/>
              <w:rPr>
                <w:rFonts w:ascii="Cambria" w:eastAsia="Times New Roman" w:hAnsi="Cambria"/>
                <w:iCs/>
              </w:rPr>
            </w:pPr>
            <w:r w:rsidRPr="00A24D4C">
              <w:rPr>
                <w:rFonts w:ascii="Cambria" w:eastAsia="Times New Roman" w:hAnsi="Cambria"/>
                <w:iCs/>
              </w:rPr>
              <w:t>- nie byliśmy skazani prawomocnym wyrokiem sądu za umyślne przestępstwo ścigane z oskarżenia publicznego oraz umyślne przestępstwo skarbowe;</w:t>
            </w:r>
          </w:p>
          <w:p w:rsidR="002146C9" w:rsidRPr="00A24D4C" w:rsidRDefault="002146C9" w:rsidP="006C6288">
            <w:pPr>
              <w:widowControl/>
              <w:suppressAutoHyphens w:val="0"/>
              <w:autoSpaceDN/>
              <w:spacing w:line="276" w:lineRule="auto"/>
              <w:ind w:left="323"/>
              <w:jc w:val="both"/>
              <w:textAlignment w:val="auto"/>
              <w:rPr>
                <w:rFonts w:ascii="Cambria" w:eastAsia="Times New Roman" w:hAnsi="Cambria"/>
                <w:iCs/>
              </w:rPr>
            </w:pPr>
            <w:r w:rsidRPr="00A24D4C">
              <w:rPr>
                <w:rFonts w:ascii="Cambria" w:eastAsia="Times New Roman" w:hAnsi="Cambria"/>
                <w:iCs/>
              </w:rPr>
              <w:t>- nie zalegamy z uiszczaniem podatków, opłat lub składek na ubezpieczenia społeczne lub zdrowotne;</w:t>
            </w:r>
          </w:p>
          <w:p w:rsidR="002146C9" w:rsidRPr="00A24D4C" w:rsidRDefault="002146C9" w:rsidP="006C6288">
            <w:pPr>
              <w:widowControl/>
              <w:suppressAutoHyphens w:val="0"/>
              <w:autoSpaceDN/>
              <w:spacing w:line="276" w:lineRule="auto"/>
              <w:ind w:left="323"/>
              <w:jc w:val="both"/>
              <w:textAlignment w:val="auto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A24D4C">
              <w:rPr>
                <w:rFonts w:ascii="Cambria" w:eastAsia="Times New Roman" w:hAnsi="Cambria"/>
                <w:iCs/>
              </w:rPr>
              <w:t>- posiadamy minimum 3 lata doświadczenia w prowadzeniu lokalu gastronomicznego / kręgielni o powierzchni minimum 100m</w:t>
            </w:r>
            <w:r w:rsidRPr="00A24D4C">
              <w:rPr>
                <w:rFonts w:ascii="Cambria" w:eastAsia="Times New Roman" w:hAnsi="Cambria"/>
                <w:iCs/>
                <w:vertAlign w:val="superscript"/>
              </w:rPr>
              <w:t xml:space="preserve">2 </w:t>
            </w:r>
            <w:r w:rsidRPr="00A24D4C">
              <w:rPr>
                <w:rFonts w:ascii="Cambria" w:eastAsia="Times New Roman" w:hAnsi="Cambria"/>
                <w:iCs/>
                <w:sz w:val="22"/>
                <w:szCs w:val="22"/>
              </w:rPr>
              <w:t>(należy wskazać):</w:t>
            </w:r>
          </w:p>
          <w:p w:rsidR="002146C9" w:rsidRDefault="002146C9" w:rsidP="006C6288">
            <w:pPr>
              <w:widowControl/>
              <w:suppressAutoHyphens w:val="0"/>
              <w:autoSpaceDN/>
              <w:spacing w:line="276" w:lineRule="auto"/>
              <w:ind w:left="323"/>
              <w:jc w:val="both"/>
              <w:textAlignment w:val="auto"/>
              <w:rPr>
                <w:rFonts w:ascii="Cambria" w:eastAsia="Times New Roman" w:hAnsi="Cambria"/>
                <w:iCs/>
                <w:sz w:val="22"/>
                <w:szCs w:val="22"/>
              </w:rPr>
            </w:pPr>
            <w:r>
              <w:rPr>
                <w:rFonts w:ascii="Cambria" w:eastAsia="Times New Roman" w:hAnsi="Cambria"/>
                <w:iCs/>
                <w:sz w:val="22"/>
                <w:szCs w:val="22"/>
              </w:rPr>
              <w:t xml:space="preserve"> - Nazwa </w:t>
            </w:r>
            <w:r w:rsidRPr="00A24D4C">
              <w:rPr>
                <w:rFonts w:ascii="Cambria" w:eastAsia="Times New Roman" w:hAnsi="Cambria"/>
                <w:iCs/>
                <w:sz w:val="22"/>
                <w:szCs w:val="22"/>
              </w:rPr>
              <w:t>lokalu gastronomicznego / kręgielni o powierzchni minimum 100m2</w:t>
            </w:r>
            <w:r>
              <w:rPr>
                <w:rFonts w:ascii="Cambria" w:eastAsia="Times New Roman" w:hAnsi="Cambria"/>
                <w:iCs/>
                <w:sz w:val="22"/>
                <w:szCs w:val="22"/>
              </w:rPr>
              <w:t>:</w:t>
            </w:r>
          </w:p>
          <w:p w:rsidR="002146C9" w:rsidRDefault="002146C9" w:rsidP="006C6288">
            <w:pPr>
              <w:widowControl/>
              <w:suppressAutoHyphens w:val="0"/>
              <w:autoSpaceDN/>
              <w:spacing w:line="276" w:lineRule="auto"/>
              <w:ind w:left="323"/>
              <w:jc w:val="both"/>
              <w:textAlignment w:val="auto"/>
              <w:rPr>
                <w:rFonts w:ascii="Cambria" w:eastAsia="Times New Roman" w:hAnsi="Cambria"/>
                <w:iCs/>
                <w:sz w:val="22"/>
                <w:szCs w:val="22"/>
              </w:rPr>
            </w:pPr>
            <w:r>
              <w:rPr>
                <w:rFonts w:ascii="Cambria" w:eastAsia="Times New Roman" w:hAnsi="Cambria"/>
                <w:iCs/>
                <w:sz w:val="22"/>
                <w:szCs w:val="22"/>
              </w:rPr>
              <w:lastRenderedPageBreak/>
              <w:t xml:space="preserve"> …………………………………………………………………………………………….</w:t>
            </w:r>
          </w:p>
          <w:p w:rsidR="002146C9" w:rsidRDefault="002146C9" w:rsidP="006C6288">
            <w:pPr>
              <w:widowControl/>
              <w:suppressAutoHyphens w:val="0"/>
              <w:autoSpaceDN/>
              <w:spacing w:line="276" w:lineRule="auto"/>
              <w:ind w:left="323"/>
              <w:jc w:val="both"/>
              <w:textAlignment w:val="auto"/>
              <w:rPr>
                <w:rFonts w:ascii="Cambria" w:eastAsia="Times New Roman" w:hAnsi="Cambria"/>
                <w:iCs/>
                <w:sz w:val="22"/>
                <w:szCs w:val="22"/>
              </w:rPr>
            </w:pPr>
            <w:r>
              <w:rPr>
                <w:rFonts w:ascii="Cambria" w:eastAsia="Times New Roman" w:hAnsi="Cambria"/>
                <w:iCs/>
                <w:sz w:val="22"/>
                <w:szCs w:val="22"/>
              </w:rPr>
              <w:t>- Lokalizacja:</w:t>
            </w:r>
          </w:p>
          <w:p w:rsidR="002146C9" w:rsidRDefault="002146C9" w:rsidP="006C6288">
            <w:pPr>
              <w:widowControl/>
              <w:suppressAutoHyphens w:val="0"/>
              <w:autoSpaceDN/>
              <w:spacing w:line="276" w:lineRule="auto"/>
              <w:ind w:left="323"/>
              <w:jc w:val="both"/>
              <w:textAlignment w:val="auto"/>
              <w:rPr>
                <w:rFonts w:ascii="Cambria" w:eastAsia="Times New Roman" w:hAnsi="Cambria"/>
                <w:iCs/>
                <w:sz w:val="22"/>
                <w:szCs w:val="22"/>
              </w:rPr>
            </w:pPr>
            <w:r>
              <w:rPr>
                <w:rFonts w:ascii="Cambria" w:eastAsia="Times New Roman" w:hAnsi="Cambria"/>
                <w:iCs/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:rsidR="002146C9" w:rsidRPr="00A24D4C" w:rsidRDefault="002146C9" w:rsidP="006C6288">
            <w:pPr>
              <w:widowControl/>
              <w:suppressAutoHyphens w:val="0"/>
              <w:autoSpaceDN/>
              <w:spacing w:line="276" w:lineRule="auto"/>
              <w:ind w:left="323"/>
              <w:jc w:val="both"/>
              <w:textAlignment w:val="auto"/>
              <w:rPr>
                <w:rFonts w:ascii="Cambria" w:eastAsia="Times New Roman" w:hAnsi="Cambria"/>
                <w:iCs/>
                <w:sz w:val="22"/>
                <w:szCs w:val="22"/>
              </w:rPr>
            </w:pPr>
          </w:p>
          <w:p w:rsidR="002146C9" w:rsidRPr="00A24D4C" w:rsidRDefault="002146C9" w:rsidP="002146C9">
            <w:pPr>
              <w:widowControl/>
              <w:numPr>
                <w:ilvl w:val="0"/>
                <w:numId w:val="3"/>
              </w:numPr>
              <w:tabs>
                <w:tab w:val="num" w:pos="426"/>
              </w:tabs>
              <w:autoSpaceDN/>
              <w:spacing w:before="120" w:line="276" w:lineRule="auto"/>
              <w:ind w:left="436" w:hanging="436"/>
              <w:jc w:val="both"/>
              <w:textAlignment w:val="auto"/>
              <w:rPr>
                <w:rFonts w:ascii="Cambria" w:hAnsi="Cambria"/>
                <w:iCs/>
              </w:rPr>
            </w:pPr>
            <w:r>
              <w:rPr>
                <w:rFonts w:ascii="Cambria" w:hAnsi="Cambria"/>
                <w:sz w:val="22"/>
                <w:szCs w:val="22"/>
              </w:rPr>
              <w:t>Zobowiązujemy się do zagospodarowania Lokali zgodnie z ich pierwotnym przeznaczeniem;</w:t>
            </w:r>
          </w:p>
          <w:p w:rsidR="002146C9" w:rsidRPr="00B6270C" w:rsidRDefault="002146C9" w:rsidP="006C6288">
            <w:pPr>
              <w:tabs>
                <w:tab w:val="left" w:pos="360"/>
              </w:tabs>
              <w:spacing w:line="276" w:lineRule="auto"/>
              <w:jc w:val="both"/>
              <w:rPr>
                <w:rFonts w:ascii="Cambria" w:hAnsi="Cambria"/>
                <w:iCs/>
                <w:sz w:val="10"/>
                <w:szCs w:val="10"/>
              </w:rPr>
            </w:pPr>
          </w:p>
          <w:p w:rsidR="002146C9" w:rsidRPr="002E4551" w:rsidRDefault="002146C9" w:rsidP="002146C9">
            <w:pPr>
              <w:widowControl/>
              <w:numPr>
                <w:ilvl w:val="0"/>
                <w:numId w:val="3"/>
              </w:numPr>
              <w:spacing w:line="276" w:lineRule="auto"/>
              <w:ind w:left="312" w:hanging="312"/>
              <w:jc w:val="both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:rsidR="002146C9" w:rsidRDefault="002146C9" w:rsidP="006C6288">
            <w:pPr>
              <w:spacing w:line="276" w:lineRule="auto"/>
              <w:ind w:left="436" w:hanging="142"/>
              <w:jc w:val="both"/>
              <w:rPr>
                <w:rFonts w:ascii="Cambria" w:hAnsi="Cambria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Pr="002E4551">
              <w:rPr>
                <w:rFonts w:ascii="Cambria" w:hAnsi="Cambria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Pr="00B6270C">
              <w:rPr>
                <w:rFonts w:ascii="Cambria" w:hAnsi="Cambria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2"/>
            </w:r>
            <w:r w:rsidRPr="002E4551">
              <w:rPr>
                <w:rFonts w:ascii="Cambria" w:hAnsi="Cambria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:rsidR="002146C9" w:rsidRPr="002E4551" w:rsidRDefault="002146C9" w:rsidP="006C6288">
            <w:pPr>
              <w:spacing w:line="276" w:lineRule="auto"/>
              <w:ind w:left="436" w:hanging="142"/>
              <w:jc w:val="both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- zapoznałem się z rozdziałem XVII WP („OHRONA DANYCH OSOBOWYCH”) i wyrażam zgodę na przetwarzanie danych osobowych przekazanych celem uzyskania niniejszego zamówienia publicznego.</w:t>
            </w:r>
          </w:p>
          <w:p w:rsidR="002146C9" w:rsidRPr="004075C5" w:rsidRDefault="002146C9" w:rsidP="006C6288">
            <w:pPr>
              <w:spacing w:line="276" w:lineRule="auto"/>
              <w:ind w:left="426"/>
              <w:jc w:val="both"/>
              <w:rPr>
                <w:rFonts w:ascii="Cambria" w:eastAsiaTheme="minorHAnsi" w:hAnsi="Cambria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2146C9" w:rsidRPr="003E090C" w:rsidTr="006C6288">
        <w:trPr>
          <w:trHeight w:val="315"/>
          <w:jc w:val="center"/>
        </w:trPr>
        <w:tc>
          <w:tcPr>
            <w:tcW w:w="10726" w:type="dxa"/>
          </w:tcPr>
          <w:p w:rsidR="002146C9" w:rsidRPr="003E090C" w:rsidRDefault="002146C9" w:rsidP="006C6288">
            <w:pPr>
              <w:spacing w:before="120" w:line="300" w:lineRule="auto"/>
              <w:jc w:val="both"/>
              <w:rPr>
                <w:rFonts w:ascii="Cambria" w:hAnsi="Cambria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/>
                <w:b/>
                <w:iCs/>
                <w:sz w:val="26"/>
                <w:szCs w:val="26"/>
              </w:rPr>
              <w:lastRenderedPageBreak/>
              <w:t>ZOBOWIĄZANIE W PRZYPADKU PRZYZNANIA ZAMÓWIENIA</w:t>
            </w:r>
            <w:r>
              <w:rPr>
                <w:rFonts w:ascii="Cambria" w:hAnsi="Cambria"/>
                <w:b/>
                <w:iCs/>
                <w:sz w:val="26"/>
                <w:szCs w:val="26"/>
              </w:rPr>
              <w:t>:</w:t>
            </w:r>
          </w:p>
          <w:p w:rsidR="002146C9" w:rsidRPr="00C67323" w:rsidRDefault="002146C9" w:rsidP="002146C9">
            <w:pPr>
              <w:pStyle w:val="Akapitzlist"/>
              <w:widowControl/>
              <w:numPr>
                <w:ilvl w:val="0"/>
                <w:numId w:val="2"/>
              </w:numPr>
              <w:autoSpaceDN/>
              <w:spacing w:line="276" w:lineRule="auto"/>
              <w:contextualSpacing/>
              <w:jc w:val="both"/>
              <w:textAlignment w:val="auto"/>
              <w:rPr>
                <w:rFonts w:ascii="Cambria" w:hAnsi="Cambria" w:cs="Arial"/>
                <w:iCs/>
                <w:lang w:val="pl-PL"/>
              </w:rPr>
            </w:pPr>
            <w:r w:rsidRPr="00A24D4C">
              <w:rPr>
                <w:rFonts w:ascii="Cambria" w:hAnsi="Cambria" w:cs="Arial"/>
                <w:iCs/>
                <w:sz w:val="22"/>
                <w:szCs w:val="22"/>
                <w:lang w:val="pl-PL"/>
              </w:rPr>
              <w:t>Akceptuję proponowany przez Wydzierżawiającego Projekt umowy, który zobowiązuję się podpisać w miejscu i terminie wskazanym przez Wydzierżawiającego.</w:t>
            </w:r>
            <w:r>
              <w:rPr>
                <w:rFonts w:ascii="Cambria" w:hAnsi="Cambria" w:cs="Arial"/>
                <w:iCs/>
                <w:sz w:val="22"/>
                <w:szCs w:val="22"/>
                <w:lang w:val="pl-PL"/>
              </w:rPr>
              <w:t xml:space="preserve"> </w:t>
            </w:r>
          </w:p>
          <w:p w:rsidR="002146C9" w:rsidRDefault="002146C9" w:rsidP="006C6288">
            <w:pPr>
              <w:widowControl/>
              <w:autoSpaceDN/>
              <w:spacing w:line="276" w:lineRule="auto"/>
              <w:contextualSpacing/>
              <w:jc w:val="both"/>
              <w:textAlignment w:val="auto"/>
              <w:rPr>
                <w:rFonts w:ascii="Cambria" w:hAnsi="Cambria"/>
                <w:iCs/>
              </w:rPr>
            </w:pPr>
          </w:p>
          <w:p w:rsidR="002146C9" w:rsidRDefault="002146C9" w:rsidP="006C6288">
            <w:pPr>
              <w:widowControl/>
              <w:autoSpaceDN/>
              <w:spacing w:line="276" w:lineRule="auto"/>
              <w:contextualSpacing/>
              <w:jc w:val="both"/>
              <w:textAlignment w:val="auto"/>
              <w:rPr>
                <w:rFonts w:ascii="Cambria" w:hAnsi="Cambria"/>
                <w:iCs/>
              </w:rPr>
            </w:pPr>
          </w:p>
          <w:p w:rsidR="002146C9" w:rsidRPr="00C67323" w:rsidRDefault="002146C9" w:rsidP="006C6288">
            <w:pPr>
              <w:widowControl/>
              <w:autoSpaceDN/>
              <w:spacing w:line="276" w:lineRule="auto"/>
              <w:contextualSpacing/>
              <w:jc w:val="both"/>
              <w:textAlignment w:val="auto"/>
              <w:rPr>
                <w:rFonts w:ascii="Cambria" w:hAnsi="Cambria"/>
                <w:iCs/>
              </w:rPr>
            </w:pPr>
          </w:p>
          <w:p w:rsidR="002146C9" w:rsidRPr="00BB29E5" w:rsidRDefault="002146C9" w:rsidP="006C6288">
            <w:pPr>
              <w:spacing w:line="276" w:lineRule="auto"/>
              <w:ind w:left="357"/>
              <w:jc w:val="both"/>
              <w:rPr>
                <w:rFonts w:ascii="Cambria" w:hAnsi="Cambria"/>
                <w:iCs/>
                <w:sz w:val="22"/>
                <w:szCs w:val="22"/>
              </w:rPr>
            </w:pPr>
          </w:p>
        </w:tc>
      </w:tr>
      <w:tr w:rsidR="002146C9" w:rsidRPr="003E090C" w:rsidTr="006C6288">
        <w:trPr>
          <w:trHeight w:val="1410"/>
          <w:jc w:val="center"/>
        </w:trPr>
        <w:tc>
          <w:tcPr>
            <w:tcW w:w="10726" w:type="dxa"/>
          </w:tcPr>
          <w:tbl>
            <w:tblPr>
              <w:tblW w:w="9476" w:type="dxa"/>
              <w:tblLook w:val="00A0" w:firstRow="1" w:lastRow="0" w:firstColumn="1" w:lastColumn="0" w:noHBand="0" w:noVBand="0"/>
            </w:tblPr>
            <w:tblGrid>
              <w:gridCol w:w="4680"/>
              <w:gridCol w:w="4796"/>
            </w:tblGrid>
            <w:tr w:rsidR="002146C9" w:rsidRPr="003E090C" w:rsidTr="006C6288">
              <w:trPr>
                <w:trHeight w:val="59"/>
              </w:trPr>
              <w:tc>
                <w:tcPr>
                  <w:tcW w:w="4419" w:type="dxa"/>
                </w:tcPr>
                <w:p w:rsidR="002146C9" w:rsidRPr="003E090C" w:rsidRDefault="002146C9" w:rsidP="006C6288">
                  <w:pPr>
                    <w:tabs>
                      <w:tab w:val="left" w:pos="567"/>
                    </w:tabs>
                    <w:autoSpaceDE w:val="0"/>
                    <w:jc w:val="center"/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</w:pPr>
                  <w:r w:rsidRPr="003E090C"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  <w:t>…………………………………………</w:t>
                  </w:r>
                </w:p>
                <w:p w:rsidR="002146C9" w:rsidRPr="003E090C" w:rsidRDefault="002146C9" w:rsidP="006C6288">
                  <w:pPr>
                    <w:tabs>
                      <w:tab w:val="left" w:pos="567"/>
                    </w:tabs>
                    <w:autoSpaceDE w:val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090C"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  <w:t>(miejscowość i data)</w:t>
                  </w:r>
                </w:p>
              </w:tc>
              <w:tc>
                <w:tcPr>
                  <w:tcW w:w="4529" w:type="dxa"/>
                </w:tcPr>
                <w:p w:rsidR="002146C9" w:rsidRPr="003E090C" w:rsidRDefault="002146C9" w:rsidP="006C6288">
                  <w:pPr>
                    <w:autoSpaceDE w:val="0"/>
                    <w:jc w:val="center"/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</w:pPr>
                  <w:r w:rsidRPr="003E090C"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  <w:t>……………………………………………</w:t>
                  </w:r>
                </w:p>
                <w:p w:rsidR="002146C9" w:rsidRPr="003E090C" w:rsidRDefault="002146C9" w:rsidP="006C6288">
                  <w:pPr>
                    <w:autoSpaceDE w:val="0"/>
                    <w:jc w:val="center"/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</w:pPr>
                  <w:r w:rsidRPr="003E090C"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  <w:t xml:space="preserve">(podpis Wykonawcy </w:t>
                  </w:r>
                </w:p>
                <w:p w:rsidR="002146C9" w:rsidRPr="003E090C" w:rsidRDefault="002146C9" w:rsidP="006C6288">
                  <w:pPr>
                    <w:autoSpaceDE w:val="0"/>
                    <w:jc w:val="center"/>
                    <w:rPr>
                      <w:rFonts w:ascii="Cambria" w:hAnsi="Cambria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E090C">
                    <w:rPr>
                      <w:rFonts w:ascii="Cambria" w:hAnsi="Cambria"/>
                      <w:i/>
                      <w:iCs/>
                      <w:sz w:val="18"/>
                      <w:szCs w:val="18"/>
                    </w:rPr>
                    <w:t>lub Pełnomocnika)</w:t>
                  </w:r>
                </w:p>
              </w:tc>
            </w:tr>
          </w:tbl>
          <w:p w:rsidR="002146C9" w:rsidRPr="00371530" w:rsidRDefault="002146C9" w:rsidP="006C6288">
            <w:pPr>
              <w:shd w:val="clear" w:color="auto" w:fill="FFFFFF"/>
              <w:tabs>
                <w:tab w:val="left" w:pos="902"/>
              </w:tabs>
              <w:autoSpaceDE w:val="0"/>
              <w:rPr>
                <w:rFonts w:ascii="Cambria" w:hAnsi="Cambria"/>
                <w:b/>
                <w:bCs/>
              </w:rPr>
            </w:pPr>
          </w:p>
          <w:p w:rsidR="002146C9" w:rsidRPr="00550613" w:rsidRDefault="002146C9" w:rsidP="006C6288">
            <w:pPr>
              <w:spacing w:line="276" w:lineRule="auto"/>
              <w:jc w:val="both"/>
              <w:rPr>
                <w:rFonts w:ascii="Cambria" w:hAnsi="Cambria"/>
                <w:b/>
                <w:iCs/>
                <w:sz w:val="10"/>
                <w:szCs w:val="10"/>
              </w:rPr>
            </w:pPr>
          </w:p>
        </w:tc>
      </w:tr>
    </w:tbl>
    <w:p w:rsidR="002146C9" w:rsidRPr="00371530" w:rsidRDefault="002146C9" w:rsidP="002146C9">
      <w:pPr>
        <w:shd w:val="clear" w:color="auto" w:fill="FFFFFF"/>
        <w:tabs>
          <w:tab w:val="left" w:pos="902"/>
        </w:tabs>
        <w:autoSpaceDE w:val="0"/>
        <w:rPr>
          <w:rFonts w:ascii="Cambria" w:hAnsi="Cambria"/>
          <w:b/>
          <w:bCs/>
        </w:rPr>
      </w:pPr>
    </w:p>
    <w:p w:rsidR="004875A9" w:rsidRDefault="004875A9"/>
    <w:sectPr w:rsidR="00487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075" w:rsidRDefault="00611075" w:rsidP="002146C9">
      <w:r>
        <w:separator/>
      </w:r>
    </w:p>
  </w:endnote>
  <w:endnote w:type="continuationSeparator" w:id="0">
    <w:p w:rsidR="00611075" w:rsidRDefault="00611075" w:rsidP="0021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075" w:rsidRDefault="00611075" w:rsidP="002146C9">
      <w:r>
        <w:separator/>
      </w:r>
    </w:p>
  </w:footnote>
  <w:footnote w:type="continuationSeparator" w:id="0">
    <w:p w:rsidR="00611075" w:rsidRDefault="00611075" w:rsidP="002146C9">
      <w:r>
        <w:continuationSeparator/>
      </w:r>
    </w:p>
  </w:footnote>
  <w:footnote w:id="1">
    <w:p w:rsidR="002146C9" w:rsidRDefault="002146C9" w:rsidP="002146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2146C9" w:rsidRPr="003F7A6B" w:rsidRDefault="002146C9" w:rsidP="002146C9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C9"/>
    <w:rsid w:val="002146C9"/>
    <w:rsid w:val="004875A9"/>
    <w:rsid w:val="0061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D4274-5BAA-4A8F-93CC-1623C88B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6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46C9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146C9"/>
    <w:pPr>
      <w:keepNext/>
      <w:keepLines/>
      <w:widowControl/>
      <w:suppressAutoHyphens w:val="0"/>
      <w:autoSpaceDN/>
      <w:spacing w:before="40"/>
      <w:textAlignment w:val="auto"/>
      <w:outlineLvl w:val="5"/>
    </w:pPr>
    <w:rPr>
      <w:rFonts w:asciiTheme="majorHAnsi" w:eastAsiaTheme="majorEastAsia" w:hAnsiTheme="majorHAnsi" w:cstheme="majorBidi"/>
      <w:color w:val="1F4D78" w:themeColor="accent1" w:themeShade="7F"/>
      <w:kern w:val="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6C9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  <w:style w:type="character" w:customStyle="1" w:styleId="Nagwek6Znak">
    <w:name w:val="Nagłówek 6 Znak"/>
    <w:basedOn w:val="Domylnaczcionkaakapitu"/>
    <w:link w:val="Nagwek6"/>
    <w:semiHidden/>
    <w:rsid w:val="002146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2146C9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2146C9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uiPriority w:val="34"/>
    <w:qFormat/>
    <w:rsid w:val="002146C9"/>
    <w:pPr>
      <w:ind w:left="720"/>
    </w:pPr>
    <w:rPr>
      <w:rFonts w:eastAsia="Andale Sans UI" w:cs="Tahoma"/>
      <w:lang w:val="de-DE" w:eastAsia="ja-JP" w:bidi="fa-IR"/>
    </w:rPr>
  </w:style>
  <w:style w:type="paragraph" w:styleId="Tekstprzypisudolnego">
    <w:name w:val="footnote text"/>
    <w:basedOn w:val="Normalny"/>
    <w:link w:val="TekstprzypisudolnegoZnak"/>
    <w:uiPriority w:val="99"/>
    <w:rsid w:val="002146C9"/>
    <w:pPr>
      <w:widowControl/>
      <w:suppressAutoHyphens w:val="0"/>
      <w:textAlignment w:val="auto"/>
    </w:pPr>
    <w:rPr>
      <w:rFonts w:eastAsia="Calibri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146C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146C9"/>
    <w:rPr>
      <w:rFonts w:cs="Times New Roman"/>
      <w:position w:val="0"/>
      <w:vertAlign w:val="superscript"/>
    </w:rPr>
  </w:style>
  <w:style w:type="paragraph" w:styleId="Tekstpodstawowywcity">
    <w:name w:val="Body Text Indent"/>
    <w:basedOn w:val="Normalny"/>
    <w:link w:val="TekstpodstawowywcityZnak"/>
    <w:rsid w:val="002146C9"/>
    <w:pPr>
      <w:widowControl/>
      <w:suppressAutoHyphens w:val="0"/>
      <w:spacing w:after="120"/>
      <w:ind w:left="283"/>
      <w:textAlignment w:val="auto"/>
    </w:pPr>
    <w:rPr>
      <w:rFonts w:ascii="Calibri" w:eastAsia="Calibri" w:hAnsi="Calibri" w:cs="Times New Roman"/>
      <w:kern w:val="0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46C9"/>
    <w:rPr>
      <w:rFonts w:ascii="Calibri" w:eastAsia="Calibri" w:hAnsi="Calibri" w:cs="Times New Roman"/>
      <w:sz w:val="24"/>
      <w:szCs w:val="24"/>
    </w:rPr>
  </w:style>
  <w:style w:type="paragraph" w:styleId="Bezodstpw">
    <w:name w:val="No Spacing"/>
    <w:uiPriority w:val="99"/>
    <w:qFormat/>
    <w:rsid w:val="002146C9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Kustoń</dc:creator>
  <cp:keywords/>
  <dc:description/>
  <cp:lastModifiedBy>Katarzyna Kustoń</cp:lastModifiedBy>
  <cp:revision>1</cp:revision>
  <dcterms:created xsi:type="dcterms:W3CDTF">2022-01-14T12:27:00Z</dcterms:created>
  <dcterms:modified xsi:type="dcterms:W3CDTF">2022-01-14T12:27:00Z</dcterms:modified>
</cp:coreProperties>
</file>