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237C0B22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C16DDF">
        <w:rPr>
          <w:rFonts w:ascii="Cambria" w:hAnsi="Cambria"/>
          <w:b/>
          <w:bCs/>
        </w:rPr>
        <w:t>3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4F0CE306" w14:textId="23C4EFE3" w:rsidR="00AD498C" w:rsidRPr="006D2729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1B221E">
        <w:rPr>
          <w:rFonts w:ascii="Cambria" w:hAnsi="Cambria"/>
          <w:bCs/>
        </w:rPr>
        <w:t>(Znak postępowania:</w:t>
      </w:r>
      <w:r w:rsidR="00AD498C" w:rsidRPr="006D2729">
        <w:rPr>
          <w:rFonts w:ascii="Cambria" w:hAnsi="Cambria"/>
          <w:b/>
          <w:bCs/>
        </w:rPr>
        <w:t xml:space="preserve"> </w:t>
      </w:r>
      <w:r w:rsidR="00053897">
        <w:rPr>
          <w:rFonts w:ascii="Cambria" w:hAnsi="Cambria"/>
          <w:b/>
          <w:bCs/>
        </w:rPr>
        <w:t>ZP</w:t>
      </w:r>
      <w:r w:rsidR="00654EB4">
        <w:rPr>
          <w:rFonts w:ascii="Cambria" w:hAnsi="Cambria"/>
          <w:b/>
          <w:bCs/>
        </w:rPr>
        <w:t>.03.</w:t>
      </w:r>
      <w:r w:rsidR="00B33C43">
        <w:rPr>
          <w:rFonts w:ascii="Cambria" w:hAnsi="Cambria"/>
          <w:b/>
          <w:bCs/>
        </w:rPr>
        <w:t>20</w:t>
      </w:r>
      <w:r w:rsidR="00AF3EB4">
        <w:rPr>
          <w:rFonts w:ascii="Cambria" w:hAnsi="Cambria"/>
          <w:b/>
          <w:bCs/>
        </w:rPr>
        <w:t>2</w:t>
      </w:r>
      <w:r w:rsidR="00E7714C">
        <w:rPr>
          <w:rFonts w:ascii="Cambria" w:hAnsi="Cambria"/>
          <w:b/>
          <w:bCs/>
        </w:rPr>
        <w:t>1</w:t>
      </w:r>
      <w:r w:rsidR="00AD498C" w:rsidRPr="001B221E">
        <w:rPr>
          <w:rFonts w:ascii="Cambria" w:hAnsi="Cambria"/>
          <w:bCs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034EA636" w14:textId="75CF7FC4" w:rsidR="00E7714C" w:rsidRPr="00E7714C" w:rsidRDefault="001D3AFC" w:rsidP="00E7714C">
      <w:pPr>
        <w:spacing w:line="276" w:lineRule="auto"/>
        <w:jc w:val="both"/>
        <w:rPr>
          <w:rFonts w:ascii="Cambria" w:hAnsi="Cambria"/>
          <w:b/>
        </w:rPr>
      </w:pPr>
      <w:r w:rsidRPr="006E1EEA">
        <w:rPr>
          <w:rFonts w:ascii="Cambria" w:hAnsi="Cambria"/>
          <w:spacing w:val="4"/>
        </w:rPr>
        <w:t>ubiegając się o udzielenie zamówienia publicznego na</w:t>
      </w:r>
      <w:r w:rsidRPr="006E1EEA">
        <w:rPr>
          <w:rFonts w:ascii="Cambria" w:hAnsi="Cambria"/>
        </w:rPr>
        <w:t>:</w:t>
      </w:r>
      <w:r w:rsidR="00236326" w:rsidRPr="006E1EEA">
        <w:rPr>
          <w:rFonts w:ascii="Cambria" w:hAnsi="Cambria"/>
        </w:rPr>
        <w:t xml:space="preserve"> </w:t>
      </w:r>
      <w:r w:rsidR="00236326" w:rsidRPr="006E1EEA">
        <w:rPr>
          <w:rFonts w:ascii="Cambria" w:hAnsi="Cambria"/>
          <w:b/>
        </w:rPr>
        <w:t>„</w:t>
      </w:r>
      <w:r w:rsidR="00C16DDF" w:rsidRPr="00C16DDF">
        <w:rPr>
          <w:rFonts w:ascii="Cambria" w:hAnsi="Cambria"/>
          <w:b/>
        </w:rPr>
        <w:t>PROWADZENIE ZAJĘĆ Z NAUKI I DOSKONALENIA PŁYWANIA W PARKU WODNYM OCTOPUS W SUCHYM LESIE</w:t>
      </w:r>
      <w:r w:rsidR="00E7714C">
        <w:rPr>
          <w:rFonts w:ascii="Cambria" w:hAnsi="Cambria"/>
          <w:b/>
        </w:rPr>
        <w:t>”,</w:t>
      </w:r>
      <w:r w:rsidR="00E7714C" w:rsidRPr="00E7714C">
        <w:rPr>
          <w:rFonts w:ascii="Cambria" w:hAnsi="Cambria"/>
          <w:b/>
        </w:rPr>
        <w:t xml:space="preserve">                                                            </w:t>
      </w:r>
    </w:p>
    <w:p w14:paraId="32D3F78A" w14:textId="3F87E2A7" w:rsidR="00E7714C" w:rsidRDefault="00053897" w:rsidP="00E7714C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</w:rPr>
        <w:t xml:space="preserve"> </w:t>
      </w:r>
      <w:r w:rsidR="001D3AFC" w:rsidRPr="006E1EEA">
        <w:rPr>
          <w:rFonts w:ascii="Cambria" w:hAnsi="Cambria"/>
          <w:snapToGrid w:val="0"/>
        </w:rPr>
        <w:t xml:space="preserve">prowadzone przez </w:t>
      </w:r>
      <w:r w:rsidR="00B5467B" w:rsidRPr="006E1EEA">
        <w:rPr>
          <w:rFonts w:ascii="Cambria" w:hAnsi="Cambria"/>
          <w:b/>
          <w:snapToGrid w:val="0"/>
        </w:rPr>
        <w:t>G</w:t>
      </w:r>
      <w:r w:rsidR="00C16DDF">
        <w:rPr>
          <w:rFonts w:ascii="Cambria" w:hAnsi="Cambria"/>
          <w:b/>
          <w:snapToGrid w:val="0"/>
        </w:rPr>
        <w:t>minny Ośrodek Sportu w Suchym Lesie</w:t>
      </w:r>
      <w:r w:rsidR="00AC6390" w:rsidRPr="006E1EEA">
        <w:rPr>
          <w:rFonts w:ascii="Cambria" w:hAnsi="Cambria"/>
          <w:b/>
          <w:snapToGrid w:val="0"/>
        </w:rPr>
        <w:t xml:space="preserve"> </w:t>
      </w:r>
      <w:r w:rsidR="001D3AFC" w:rsidRPr="006E1EEA">
        <w:rPr>
          <w:rFonts w:ascii="Cambria" w:hAnsi="Cambria"/>
          <w:b/>
          <w:snapToGrid w:val="0"/>
          <w:u w:val="single"/>
        </w:rPr>
        <w:t>oświadczamy, że:</w:t>
      </w:r>
      <w:r w:rsidR="00E7714C" w:rsidRPr="00E7714C">
        <w:t xml:space="preserve"> </w:t>
      </w:r>
      <w:r w:rsidR="00E7714C" w:rsidRPr="00E7714C">
        <w:rPr>
          <w:rFonts w:ascii="Cambria" w:hAnsi="Cambria"/>
          <w:b/>
          <w:snapToGrid w:val="0"/>
          <w:u w:val="single"/>
        </w:rPr>
        <w:t>(należy zaznaczyć właściwe):</w:t>
      </w:r>
    </w:p>
    <w:p w14:paraId="2CA6C796" w14:textId="155D2EAA" w:rsidR="00E7714C" w:rsidRPr="00E7714C" w:rsidRDefault="00E7714C" w:rsidP="00E7714C">
      <w:pPr>
        <w:spacing w:line="276" w:lineRule="auto"/>
        <w:ind w:left="709" w:hanging="425"/>
        <w:jc w:val="both"/>
        <w:rPr>
          <w:rFonts w:ascii="Cambria" w:hAnsi="Cambria"/>
        </w:rPr>
      </w:pPr>
      <w:r w:rsidRPr="00E7714C">
        <w:rPr>
          <w:rFonts w:ascii="Cambria" w:hAnsi="Cambria"/>
        </w:rPr>
        <w:sym w:font="Symbol" w:char="F07F"/>
      </w:r>
      <w:r w:rsidRPr="00E7714C">
        <w:rPr>
          <w:rFonts w:ascii="Cambria" w:hAnsi="Cambria"/>
        </w:rPr>
        <w:tab/>
      </w:r>
      <w:r w:rsidRPr="00E7714C">
        <w:rPr>
          <w:rFonts w:ascii="Cambria" w:hAnsi="Cambria"/>
          <w:b/>
          <w:bCs/>
        </w:rPr>
        <w:t>nie należymy</w:t>
      </w:r>
      <w:r w:rsidRPr="00E7714C">
        <w:rPr>
          <w:rFonts w:ascii="Cambria" w:hAnsi="Cambria"/>
        </w:rPr>
        <w:t xml:space="preserve"> do grupy kapitałowej</w:t>
      </w:r>
      <w:r w:rsidRPr="00E7714C">
        <w:rPr>
          <w:rFonts w:ascii="Cambria" w:hAnsi="Cambria"/>
          <w:vertAlign w:val="superscript"/>
        </w:rPr>
        <w:footnoteReference w:id="2"/>
      </w:r>
      <w:r w:rsidRPr="00E7714C">
        <w:rPr>
          <w:rFonts w:ascii="Cambria" w:hAnsi="Cambria"/>
        </w:rPr>
        <w:t xml:space="preserve"> wraz z wykonawcami, którzy należąc do tej samej grupy kapitałowej, w rozumieniu ustawy z dnia 16 lutego 2007 r. o ochronie konkurencji i konsumentów (t. jedn. Dz. U. z 2020 r. poz. 1076, z późn. zm.), złożyli odrębne oferty w przedmiotowym postępowaniu o udzielenie zamówienia publicznego</w:t>
      </w:r>
    </w:p>
    <w:p w14:paraId="154388C8" w14:textId="52927188" w:rsidR="00E7714C" w:rsidRDefault="00E7714C" w:rsidP="00E7714C">
      <w:pPr>
        <w:spacing w:line="276" w:lineRule="auto"/>
        <w:ind w:left="709" w:hanging="425"/>
        <w:jc w:val="both"/>
        <w:rPr>
          <w:rFonts w:ascii="Cambria" w:hAnsi="Cambria"/>
          <w:noProof/>
        </w:rPr>
      </w:pPr>
      <w:r w:rsidRPr="00E7714C">
        <w:rPr>
          <w:rFonts w:ascii="Cambria" w:hAnsi="Cambria"/>
        </w:rPr>
        <w:sym w:font="Symbol" w:char="F07F"/>
      </w:r>
      <w:r w:rsidRPr="00E7714C">
        <w:rPr>
          <w:rFonts w:ascii="Cambria" w:hAnsi="Cambria"/>
        </w:rPr>
        <w:tab/>
      </w:r>
      <w:r w:rsidRPr="00E7714C">
        <w:rPr>
          <w:rFonts w:ascii="Cambria" w:hAnsi="Cambria"/>
          <w:b/>
          <w:bCs/>
          <w:noProof/>
        </w:rPr>
        <w:t>należymy</w:t>
      </w:r>
      <w:r w:rsidRPr="00E7714C">
        <w:rPr>
          <w:rFonts w:ascii="Cambria" w:hAnsi="Cambria"/>
          <w:noProof/>
        </w:rPr>
        <w:t xml:space="preserve"> do grupy kapitałowej</w:t>
      </w:r>
      <w:r w:rsidRPr="00E7714C">
        <w:rPr>
          <w:rFonts w:ascii="Cambria" w:hAnsi="Cambria"/>
          <w:noProof/>
          <w:vertAlign w:val="superscript"/>
        </w:rPr>
        <w:footnoteReference w:id="3"/>
      </w:r>
      <w:r w:rsidRPr="00E7714C">
        <w:rPr>
          <w:rFonts w:ascii="Cambria" w:hAnsi="Cambria"/>
          <w:noProof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571A5C06" w14:textId="77777777" w:rsidR="00E7714C" w:rsidRPr="00E7714C" w:rsidRDefault="00E7714C" w:rsidP="00E7714C">
      <w:pPr>
        <w:spacing w:line="276" w:lineRule="auto"/>
        <w:ind w:left="709" w:hanging="425"/>
        <w:jc w:val="both"/>
        <w:rPr>
          <w:rFonts w:ascii="Cambria" w:hAnsi="Cambria"/>
          <w:noProof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125"/>
        <w:gridCol w:w="4017"/>
      </w:tblGrid>
      <w:tr w:rsidR="00B5467B" w:rsidRPr="00275872" w14:paraId="7CFE90E5" w14:textId="77777777" w:rsidTr="00364389">
        <w:tc>
          <w:tcPr>
            <w:tcW w:w="525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54EA7D1D" w14:textId="77777777" w:rsidR="001D3AFC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7BEF3F07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  <w:p w14:paraId="03ACE673" w14:textId="77777777" w:rsidR="00364389" w:rsidRPr="000237F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42CE9B86" w14:textId="77777777" w:rsidR="00383B20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0B31434B" w14:textId="77777777" w:rsid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0055F1C3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7AFFD7B6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B177" w14:textId="77777777" w:rsidR="00083445" w:rsidRDefault="00083445" w:rsidP="001D3AFC">
      <w:r>
        <w:separator/>
      </w:r>
    </w:p>
  </w:endnote>
  <w:endnote w:type="continuationSeparator" w:id="0">
    <w:p w14:paraId="2627F321" w14:textId="77777777" w:rsidR="00083445" w:rsidRDefault="00083445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093BF8F6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16DDF">
      <w:rPr>
        <w:rFonts w:ascii="Cambria" w:hAnsi="Cambria"/>
        <w:sz w:val="20"/>
        <w:szCs w:val="20"/>
        <w:bdr w:val="single" w:sz="4" w:space="0" w:color="auto"/>
      </w:rPr>
      <w:t>3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6F34" w14:textId="77777777" w:rsidR="00083445" w:rsidRDefault="00083445" w:rsidP="001D3AFC">
      <w:r>
        <w:separator/>
      </w:r>
    </w:p>
  </w:footnote>
  <w:footnote w:type="continuationSeparator" w:id="0">
    <w:p w14:paraId="26AEF342" w14:textId="77777777" w:rsidR="00083445" w:rsidRDefault="00083445" w:rsidP="001D3AFC">
      <w:r>
        <w:continuationSeparator/>
      </w:r>
    </w:p>
  </w:footnote>
  <w:footnote w:id="1">
    <w:p w14:paraId="0EF6BA07" w14:textId="05D069E8" w:rsidR="001D3AFC" w:rsidRPr="001D3AFC" w:rsidRDefault="001D3AFC" w:rsidP="002940B4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="002940B4">
        <w:rPr>
          <w:rFonts w:ascii="Cambria" w:hAnsi="Cambria"/>
          <w:sz w:val="18"/>
          <w:szCs w:val="18"/>
        </w:rPr>
        <w:t>Zgodnie z art. 274 ust. 1 PZP, Zamawiający wezwie Wykonawcę, którego oferta została najwyżej oceniona , do złożenia w wyznawczym terminie przedmiotowego oświadczenia.</w:t>
      </w:r>
    </w:p>
  </w:footnote>
  <w:footnote w:id="2">
    <w:p w14:paraId="5AE3187A" w14:textId="77777777" w:rsidR="00E7714C" w:rsidRPr="00100542" w:rsidRDefault="00E7714C" w:rsidP="002940B4">
      <w:pPr>
        <w:spacing w:after="120"/>
        <w:ind w:left="142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3">
    <w:p w14:paraId="552EE686" w14:textId="77777777" w:rsidR="00E7714C" w:rsidRPr="00100542" w:rsidRDefault="00E7714C" w:rsidP="00E7714C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3445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A762B"/>
    <w:rsid w:val="001D3AFC"/>
    <w:rsid w:val="00213FE8"/>
    <w:rsid w:val="002152B1"/>
    <w:rsid w:val="00217A91"/>
    <w:rsid w:val="0023421F"/>
    <w:rsid w:val="00236326"/>
    <w:rsid w:val="002940B4"/>
    <w:rsid w:val="002C74A2"/>
    <w:rsid w:val="0031107C"/>
    <w:rsid w:val="00347FBB"/>
    <w:rsid w:val="00364389"/>
    <w:rsid w:val="00383B20"/>
    <w:rsid w:val="003A4D8D"/>
    <w:rsid w:val="004022C7"/>
    <w:rsid w:val="0046456D"/>
    <w:rsid w:val="00465F06"/>
    <w:rsid w:val="00473F57"/>
    <w:rsid w:val="004777EF"/>
    <w:rsid w:val="00494960"/>
    <w:rsid w:val="004A1EC3"/>
    <w:rsid w:val="00501E41"/>
    <w:rsid w:val="005046C3"/>
    <w:rsid w:val="00552F9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54EB4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C5742"/>
    <w:rsid w:val="009E7572"/>
    <w:rsid w:val="009F3FD7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16DDF"/>
    <w:rsid w:val="00C55C68"/>
    <w:rsid w:val="00C65659"/>
    <w:rsid w:val="00CB32A8"/>
    <w:rsid w:val="00CD5D88"/>
    <w:rsid w:val="00CF0164"/>
    <w:rsid w:val="00D0441B"/>
    <w:rsid w:val="00D37634"/>
    <w:rsid w:val="00D41858"/>
    <w:rsid w:val="00D859D7"/>
    <w:rsid w:val="00E7714C"/>
    <w:rsid w:val="00EA03C9"/>
    <w:rsid w:val="00F24604"/>
    <w:rsid w:val="00F52858"/>
    <w:rsid w:val="00F6485D"/>
    <w:rsid w:val="00F64C95"/>
    <w:rsid w:val="00F702C6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Rafał Urbaniak</cp:lastModifiedBy>
  <cp:revision>44</cp:revision>
  <cp:lastPrinted>2019-02-01T07:28:00Z</cp:lastPrinted>
  <dcterms:created xsi:type="dcterms:W3CDTF">2019-02-01T07:28:00Z</dcterms:created>
  <dcterms:modified xsi:type="dcterms:W3CDTF">2021-08-02T11:29:00Z</dcterms:modified>
</cp:coreProperties>
</file>